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9290569"/>
        <w:docPartObj>
          <w:docPartGallery w:val="Cover Pages"/>
          <w:docPartUnique/>
        </w:docPartObj>
      </w:sdtPr>
      <w:sdtContent>
        <w:p w14:paraId="7DEA0135" w14:textId="25244715" w:rsidR="008D4BEB" w:rsidRPr="00E15A6A" w:rsidRDefault="00E15A6A" w:rsidP="00E15A6A">
          <w:pPr>
            <w:spacing w:before="240"/>
            <w:jc w:val="center"/>
            <w:rPr>
              <w:b/>
              <w:bCs/>
              <w:color w:val="000000"/>
              <w:sz w:val="28"/>
              <w:szCs w:val="28"/>
              <w:lang w:val="it-IT"/>
            </w:rPr>
          </w:pPr>
          <w:r w:rsidRPr="00E15A6A">
            <w:rPr>
              <w:b/>
              <w:bCs/>
              <w:color w:val="000000"/>
              <w:sz w:val="28"/>
              <w:szCs w:val="28"/>
              <w:lang w:val="it-IT"/>
            </w:rPr>
            <w:t xml:space="preserve">PR CAMPANIA FESR 2021-2027 </w:t>
          </w:r>
        </w:p>
        <w:p w14:paraId="153D49AA" w14:textId="17650976" w:rsidR="00C60887" w:rsidRPr="00CF4917" w:rsidRDefault="00D52D4D" w:rsidP="00E15A6A">
          <w:pPr>
            <w:pStyle w:val="CM1"/>
            <w:jc w:val="center"/>
            <w:rPr>
              <w:rFonts w:ascii="Times New Roman" w:hAnsi="Times New Roman" w:cs="Times New Roman"/>
              <w:color w:val="000000"/>
              <w:sz w:val="23"/>
              <w:szCs w:val="23"/>
              <w:lang w:val="it-IT"/>
            </w:rPr>
          </w:pPr>
          <w:r>
            <w:rPr>
              <w:rFonts w:ascii="Times New Roman" w:hAnsi="Times New Roman" w:cs="Times New Roman"/>
              <w:b/>
              <w:szCs w:val="22"/>
              <w:lang w:val="it-IT"/>
            </w:rPr>
            <w:t xml:space="preserve">Autorità di Gestione </w:t>
          </w:r>
          <w:r w:rsidR="00E15A6A">
            <w:rPr>
              <w:rFonts w:ascii="Times New Roman" w:hAnsi="Times New Roman" w:cs="Times New Roman"/>
              <w:b/>
              <w:szCs w:val="22"/>
              <w:lang w:val="it-IT"/>
            </w:rPr>
            <w:t>–</w:t>
          </w:r>
          <w:r>
            <w:rPr>
              <w:rFonts w:ascii="Times New Roman" w:hAnsi="Times New Roman" w:cs="Times New Roman"/>
              <w:b/>
              <w:szCs w:val="22"/>
              <w:lang w:val="it-IT"/>
            </w:rPr>
            <w:t xml:space="preserve"> </w:t>
          </w:r>
          <w:r w:rsidR="00E15A6A">
            <w:rPr>
              <w:rFonts w:ascii="Times New Roman" w:hAnsi="Times New Roman" w:cs="Times New Roman"/>
              <w:b/>
              <w:bCs/>
              <w:color w:val="000000"/>
              <w:sz w:val="23"/>
              <w:szCs w:val="23"/>
              <w:lang w:val="it-IT"/>
            </w:rPr>
            <w:t>SSL Controlli di I livello</w:t>
          </w:r>
        </w:p>
        <w:p w14:paraId="6B3FB886" w14:textId="77777777" w:rsidR="008D4BEB" w:rsidRPr="00341EEA" w:rsidRDefault="008D4BEB" w:rsidP="00C60887">
          <w:pPr>
            <w:spacing w:after="0"/>
            <w:rPr>
              <w:rFonts w:eastAsiaTheme="minorEastAsia"/>
              <w:b/>
              <w:szCs w:val="22"/>
              <w:lang w:val="it-IT"/>
            </w:rPr>
          </w:pPr>
        </w:p>
        <w:p w14:paraId="1203D211" w14:textId="77777777" w:rsidR="00E15A6A" w:rsidRDefault="002570E6" w:rsidP="00361F3C">
          <w:pPr>
            <w:pStyle w:val="Titolo"/>
            <w:ind w:left="0" w:right="-1"/>
            <w:jc w:val="center"/>
            <w:rPr>
              <w:rFonts w:ascii="Times New Roman" w:eastAsiaTheme="minorEastAsia" w:hAnsi="Times New Roman" w:cs="Times New Roman"/>
              <w:b/>
              <w:sz w:val="24"/>
              <w:szCs w:val="22"/>
              <w:lang w:val="it-IT"/>
            </w:rPr>
          </w:pPr>
          <w:r w:rsidRPr="00341EEA">
            <w:rPr>
              <w:rFonts w:ascii="Times New Roman" w:eastAsiaTheme="minorEastAsia" w:hAnsi="Times New Roman" w:cs="Times New Roman"/>
              <w:b/>
              <w:sz w:val="24"/>
              <w:szCs w:val="22"/>
              <w:lang w:val="it-IT"/>
            </w:rPr>
            <w:t>Report</w:t>
          </w:r>
          <w:r w:rsidR="00341EEA">
            <w:rPr>
              <w:rFonts w:ascii="Times New Roman" w:eastAsiaTheme="minorEastAsia" w:hAnsi="Times New Roman" w:cs="Times New Roman"/>
              <w:b/>
              <w:sz w:val="24"/>
              <w:szCs w:val="22"/>
              <w:lang w:val="it-IT"/>
            </w:rPr>
            <w:t xml:space="preserve"> </w:t>
          </w:r>
          <w:r w:rsidR="00955006" w:rsidRPr="00341EEA">
            <w:rPr>
              <w:rFonts w:ascii="Times New Roman" w:eastAsiaTheme="minorEastAsia" w:hAnsi="Times New Roman" w:cs="Times New Roman"/>
              <w:b/>
              <w:sz w:val="24"/>
              <w:szCs w:val="22"/>
              <w:lang w:val="it-IT"/>
            </w:rPr>
            <w:t>di controllo amministrativo di I livello definitivo</w:t>
          </w:r>
          <w:r w:rsidR="00E90DAC" w:rsidRPr="00341EEA">
            <w:rPr>
              <w:rFonts w:ascii="Times New Roman" w:eastAsiaTheme="minorEastAsia" w:hAnsi="Times New Roman" w:cs="Times New Roman"/>
              <w:b/>
              <w:sz w:val="24"/>
              <w:szCs w:val="22"/>
              <w:lang w:val="it-IT"/>
            </w:rPr>
            <w:t xml:space="preserve"> </w:t>
          </w:r>
        </w:p>
        <w:p w14:paraId="0696EE9C" w14:textId="324B68E4" w:rsidR="00A04273" w:rsidRPr="00341EEA" w:rsidRDefault="008D4BEB" w:rsidP="00361F3C">
          <w:pPr>
            <w:pStyle w:val="Titolo"/>
            <w:ind w:left="0" w:right="-1"/>
            <w:jc w:val="center"/>
            <w:rPr>
              <w:rFonts w:ascii="Times New Roman" w:eastAsiaTheme="minorEastAsia" w:hAnsi="Times New Roman" w:cs="Times New Roman"/>
              <w:b/>
              <w:sz w:val="24"/>
              <w:szCs w:val="22"/>
              <w:lang w:val="it-IT"/>
            </w:rPr>
          </w:pPr>
          <w:r w:rsidRPr="00341EEA">
            <w:rPr>
              <w:rFonts w:ascii="Times New Roman" w:eastAsiaTheme="minorEastAsia" w:hAnsi="Times New Roman" w:cs="Times New Roman"/>
              <w:b/>
              <w:sz w:val="24"/>
              <w:szCs w:val="22"/>
              <w:lang w:val="it-IT"/>
            </w:rPr>
            <w:t>di cui all</w:t>
          </w:r>
          <w:r w:rsidR="00E90DAC" w:rsidRPr="00341EEA">
            <w:rPr>
              <w:rFonts w:ascii="Times New Roman" w:eastAsiaTheme="minorEastAsia" w:hAnsi="Times New Roman" w:cs="Times New Roman"/>
              <w:b/>
              <w:sz w:val="24"/>
              <w:szCs w:val="22"/>
              <w:lang w:val="it-IT"/>
            </w:rPr>
            <w:t xml:space="preserve">’art. </w:t>
          </w:r>
          <w:r w:rsidR="00E15A6A">
            <w:rPr>
              <w:rFonts w:ascii="Times New Roman" w:eastAsiaTheme="minorEastAsia" w:hAnsi="Times New Roman" w:cs="Times New Roman"/>
              <w:b/>
              <w:sz w:val="24"/>
              <w:szCs w:val="22"/>
              <w:lang w:val="it-IT"/>
            </w:rPr>
            <w:t>74</w:t>
          </w:r>
          <w:r w:rsidR="00E90DAC" w:rsidRPr="00341EEA">
            <w:rPr>
              <w:rFonts w:ascii="Times New Roman" w:eastAsiaTheme="minorEastAsia" w:hAnsi="Times New Roman" w:cs="Times New Roman"/>
              <w:b/>
              <w:sz w:val="24"/>
              <w:szCs w:val="22"/>
              <w:lang w:val="it-IT"/>
            </w:rPr>
            <w:t xml:space="preserve"> </w:t>
          </w:r>
          <w:r w:rsidR="00E15A6A">
            <w:rPr>
              <w:rFonts w:ascii="Times New Roman" w:eastAsiaTheme="minorEastAsia" w:hAnsi="Times New Roman" w:cs="Times New Roman"/>
              <w:b/>
              <w:sz w:val="24"/>
              <w:szCs w:val="22"/>
              <w:lang w:val="it-IT"/>
            </w:rPr>
            <w:t>comma</w:t>
          </w:r>
          <w:r w:rsidR="00E90DAC" w:rsidRPr="00341EEA">
            <w:rPr>
              <w:rFonts w:ascii="Times New Roman" w:eastAsiaTheme="minorEastAsia" w:hAnsi="Times New Roman" w:cs="Times New Roman"/>
              <w:b/>
              <w:sz w:val="24"/>
              <w:szCs w:val="22"/>
              <w:lang w:val="it-IT"/>
            </w:rPr>
            <w:t xml:space="preserve"> </w:t>
          </w:r>
          <w:r w:rsidR="00E15A6A">
            <w:rPr>
              <w:rFonts w:ascii="Times New Roman" w:eastAsiaTheme="minorEastAsia" w:hAnsi="Times New Roman" w:cs="Times New Roman"/>
              <w:b/>
              <w:sz w:val="24"/>
              <w:szCs w:val="22"/>
              <w:lang w:val="it-IT"/>
            </w:rPr>
            <w:t>1 e 2</w:t>
          </w:r>
          <w:r w:rsidR="00CC7E0B">
            <w:rPr>
              <w:rFonts w:ascii="Times New Roman" w:eastAsiaTheme="minorEastAsia" w:hAnsi="Times New Roman" w:cs="Times New Roman"/>
              <w:b/>
              <w:sz w:val="24"/>
              <w:szCs w:val="22"/>
              <w:lang w:val="it-IT"/>
            </w:rPr>
            <w:t xml:space="preserve"> </w:t>
          </w:r>
          <w:r w:rsidRPr="00341EEA">
            <w:rPr>
              <w:rFonts w:ascii="Times New Roman" w:eastAsiaTheme="minorEastAsia" w:hAnsi="Times New Roman" w:cs="Times New Roman"/>
              <w:b/>
              <w:sz w:val="24"/>
              <w:szCs w:val="22"/>
              <w:lang w:val="it-IT"/>
            </w:rPr>
            <w:t>del Reg</w:t>
          </w:r>
          <w:r w:rsidR="00A04273" w:rsidRPr="00341EEA">
            <w:rPr>
              <w:rFonts w:ascii="Times New Roman" w:eastAsiaTheme="minorEastAsia" w:hAnsi="Times New Roman" w:cs="Times New Roman"/>
              <w:b/>
              <w:sz w:val="24"/>
              <w:szCs w:val="22"/>
              <w:lang w:val="it-IT"/>
            </w:rPr>
            <w:t>olamento</w:t>
          </w:r>
          <w:r w:rsidR="00341EEA">
            <w:rPr>
              <w:rFonts w:ascii="Times New Roman" w:eastAsiaTheme="minorEastAsia" w:hAnsi="Times New Roman" w:cs="Times New Roman"/>
              <w:b/>
              <w:sz w:val="24"/>
              <w:szCs w:val="22"/>
              <w:lang w:val="it-IT"/>
            </w:rPr>
            <w:t xml:space="preserve"> </w:t>
          </w:r>
          <w:r w:rsidR="00E15A6A">
            <w:rPr>
              <w:rFonts w:ascii="Times New Roman" w:eastAsiaTheme="minorEastAsia" w:hAnsi="Times New Roman" w:cs="Times New Roman"/>
              <w:b/>
              <w:sz w:val="24"/>
              <w:szCs w:val="22"/>
              <w:lang w:val="it-IT"/>
            </w:rPr>
            <w:t>(</w:t>
          </w:r>
          <w:r w:rsidR="00E90DAC" w:rsidRPr="00341EEA">
            <w:rPr>
              <w:rFonts w:ascii="Times New Roman" w:eastAsiaTheme="minorEastAsia" w:hAnsi="Times New Roman" w:cs="Times New Roman"/>
              <w:b/>
              <w:sz w:val="24"/>
              <w:szCs w:val="22"/>
              <w:lang w:val="it-IT"/>
            </w:rPr>
            <w:t>UE</w:t>
          </w:r>
          <w:r w:rsidR="00E15A6A">
            <w:rPr>
              <w:rFonts w:ascii="Times New Roman" w:eastAsiaTheme="minorEastAsia" w:hAnsi="Times New Roman" w:cs="Times New Roman"/>
              <w:b/>
              <w:sz w:val="24"/>
              <w:szCs w:val="22"/>
              <w:lang w:val="it-IT"/>
            </w:rPr>
            <w:t>)</w:t>
          </w:r>
          <w:r w:rsidR="00E90DAC" w:rsidRPr="00341EEA">
            <w:rPr>
              <w:rFonts w:ascii="Times New Roman" w:eastAsiaTheme="minorEastAsia" w:hAnsi="Times New Roman" w:cs="Times New Roman"/>
              <w:b/>
              <w:sz w:val="24"/>
              <w:szCs w:val="22"/>
              <w:lang w:val="it-IT"/>
            </w:rPr>
            <w:t xml:space="preserve"> </w:t>
          </w:r>
          <w:r w:rsidRPr="00341EEA">
            <w:rPr>
              <w:rFonts w:ascii="Times New Roman" w:eastAsiaTheme="minorEastAsia" w:hAnsi="Times New Roman" w:cs="Times New Roman"/>
              <w:b/>
              <w:sz w:val="24"/>
              <w:szCs w:val="22"/>
              <w:lang w:val="it-IT"/>
            </w:rPr>
            <w:t>n. 1</w:t>
          </w:r>
          <w:r w:rsidR="00E15A6A">
            <w:rPr>
              <w:rFonts w:ascii="Times New Roman" w:eastAsiaTheme="minorEastAsia" w:hAnsi="Times New Roman" w:cs="Times New Roman"/>
              <w:b/>
              <w:sz w:val="24"/>
              <w:szCs w:val="22"/>
              <w:lang w:val="it-IT"/>
            </w:rPr>
            <w:t>060</w:t>
          </w:r>
          <w:r w:rsidR="00E90DAC" w:rsidRPr="00341EEA">
            <w:rPr>
              <w:rFonts w:ascii="Times New Roman" w:eastAsiaTheme="minorEastAsia" w:hAnsi="Times New Roman" w:cs="Times New Roman"/>
              <w:b/>
              <w:sz w:val="24"/>
              <w:szCs w:val="22"/>
              <w:lang w:val="it-IT"/>
            </w:rPr>
            <w:t>/20</w:t>
          </w:r>
          <w:r w:rsidR="00E15A6A">
            <w:rPr>
              <w:rFonts w:ascii="Times New Roman" w:eastAsiaTheme="minorEastAsia" w:hAnsi="Times New Roman" w:cs="Times New Roman"/>
              <w:b/>
              <w:sz w:val="24"/>
              <w:szCs w:val="22"/>
              <w:lang w:val="it-IT"/>
            </w:rPr>
            <w:t>21</w:t>
          </w:r>
        </w:p>
        <w:p w14:paraId="674C88F2" w14:textId="77777777" w:rsidR="005945EC" w:rsidRPr="00CF4917" w:rsidRDefault="005945EC" w:rsidP="008D4BEB">
          <w:pPr>
            <w:pStyle w:val="Titolo"/>
            <w:ind w:left="0" w:right="-1"/>
            <w:jc w:val="both"/>
            <w:rPr>
              <w:rFonts w:ascii="Times New Roman" w:hAnsi="Times New Roman" w:cs="Times New Roman"/>
              <w:b/>
              <w:bCs/>
              <w:sz w:val="22"/>
              <w:szCs w:val="22"/>
              <w:lang w:val="it-IT"/>
            </w:rPr>
          </w:pPr>
        </w:p>
        <w:tbl>
          <w:tblPr>
            <w:tblW w:w="8647" w:type="dxa"/>
            <w:tblInd w:w="6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835"/>
            <w:gridCol w:w="5812"/>
          </w:tblGrid>
          <w:tr w:rsidR="008D4BEB" w:rsidRPr="007733BB" w14:paraId="5EDE7475" w14:textId="77777777" w:rsidTr="008D4BEB">
            <w:trPr>
              <w:trHeight w:val="340"/>
            </w:trPr>
            <w:tc>
              <w:tcPr>
                <w:tcW w:w="8647" w:type="dxa"/>
                <w:gridSpan w:val="2"/>
                <w:tcBorders>
                  <w:top w:val="single" w:sz="4" w:space="0" w:color="C0C0C0"/>
                  <w:left w:val="single" w:sz="4" w:space="0" w:color="C0C0C0"/>
                  <w:bottom w:val="single" w:sz="4" w:space="0" w:color="C0C0C0"/>
                  <w:right w:val="single" w:sz="4" w:space="0" w:color="C0C0C0"/>
                </w:tcBorders>
                <w:vAlign w:val="center"/>
              </w:tcPr>
              <w:p w14:paraId="7E2EA78B" w14:textId="77777777" w:rsidR="008D4BEB" w:rsidRPr="007733BB" w:rsidRDefault="008D4BEB" w:rsidP="000572F3">
                <w:pPr>
                  <w:spacing w:after="0" w:line="260" w:lineRule="atLeast"/>
                  <w:rPr>
                    <w:rFonts w:eastAsia="Times New Roman"/>
                    <w:sz w:val="20"/>
                    <w:szCs w:val="20"/>
                    <w:lang w:val="it-IT" w:eastAsia="it-IT"/>
                  </w:rPr>
                </w:pPr>
                <w:r w:rsidRPr="007733BB">
                  <w:rPr>
                    <w:rFonts w:eastAsia="Times New Roman"/>
                    <w:b/>
                    <w:bCs/>
                    <w:sz w:val="20"/>
                    <w:szCs w:val="20"/>
                    <w:lang w:val="it-IT" w:eastAsia="it-IT"/>
                  </w:rPr>
                  <w:t>Elementi identificativi del</w:t>
                </w:r>
                <w:r w:rsidR="000572F3" w:rsidRPr="007733BB">
                  <w:rPr>
                    <w:rFonts w:eastAsia="Times New Roman"/>
                    <w:b/>
                    <w:bCs/>
                    <w:sz w:val="20"/>
                    <w:szCs w:val="20"/>
                    <w:lang w:val="it-IT" w:eastAsia="it-IT"/>
                  </w:rPr>
                  <w:t xml:space="preserve"> Programma</w:t>
                </w:r>
              </w:p>
            </w:tc>
          </w:tr>
          <w:tr w:rsidR="008D4BEB" w:rsidRPr="007733BB" w14:paraId="2861FD93" w14:textId="77777777" w:rsidTr="008D4BEB">
            <w:trPr>
              <w:trHeight w:val="340"/>
            </w:trPr>
            <w:tc>
              <w:tcPr>
                <w:tcW w:w="2835" w:type="dxa"/>
                <w:tcBorders>
                  <w:top w:val="single" w:sz="4" w:space="0" w:color="C0C0C0"/>
                  <w:left w:val="single" w:sz="4" w:space="0" w:color="C0C0C0"/>
                  <w:bottom w:val="single" w:sz="4" w:space="0" w:color="C0C0C0"/>
                  <w:right w:val="single" w:sz="4" w:space="0" w:color="C0C0C0"/>
                </w:tcBorders>
                <w:vAlign w:val="center"/>
              </w:tcPr>
              <w:p w14:paraId="17269B2D" w14:textId="77777777" w:rsidR="008D4BEB" w:rsidRPr="007733BB" w:rsidRDefault="000572F3" w:rsidP="008D4BEB">
                <w:pPr>
                  <w:spacing w:after="0" w:line="260" w:lineRule="atLeast"/>
                  <w:rPr>
                    <w:rFonts w:eastAsia="Times New Roman"/>
                    <w:sz w:val="20"/>
                    <w:szCs w:val="20"/>
                    <w:lang w:val="it-IT" w:eastAsia="it-IT"/>
                  </w:rPr>
                </w:pPr>
                <w:r w:rsidRPr="007733BB">
                  <w:rPr>
                    <w:rFonts w:eastAsia="Times New Roman"/>
                    <w:sz w:val="20"/>
                    <w:szCs w:val="20"/>
                    <w:lang w:val="it-IT" w:eastAsia="it-IT"/>
                  </w:rPr>
                  <w:t>Programma</w:t>
                </w:r>
              </w:p>
            </w:tc>
            <w:tc>
              <w:tcPr>
                <w:tcW w:w="5812" w:type="dxa"/>
                <w:tcBorders>
                  <w:top w:val="single" w:sz="4" w:space="0" w:color="C0C0C0"/>
                  <w:left w:val="single" w:sz="4" w:space="0" w:color="C0C0C0"/>
                  <w:bottom w:val="single" w:sz="4" w:space="0" w:color="C0C0C0"/>
                  <w:right w:val="single" w:sz="4" w:space="0" w:color="C0C0C0"/>
                </w:tcBorders>
                <w:vAlign w:val="center"/>
              </w:tcPr>
              <w:p w14:paraId="3F1BCBB0" w14:textId="55515EE5" w:rsidR="008D4BEB" w:rsidRPr="007733BB" w:rsidRDefault="009015FE" w:rsidP="005945EC">
                <w:pPr>
                  <w:spacing w:after="0" w:line="260" w:lineRule="atLeast"/>
                  <w:jc w:val="both"/>
                  <w:rPr>
                    <w:rFonts w:eastAsia="Times New Roman"/>
                    <w:sz w:val="20"/>
                    <w:szCs w:val="20"/>
                    <w:lang w:val="it-IT" w:eastAsia="it-IT"/>
                  </w:rPr>
                </w:pPr>
                <w:r w:rsidRPr="007733BB">
                  <w:rPr>
                    <w:rFonts w:eastAsia="Times New Roman"/>
                    <w:sz w:val="20"/>
                    <w:szCs w:val="20"/>
                    <w:lang w:val="it-IT" w:eastAsia="it-IT"/>
                  </w:rPr>
                  <w:t>PR Campania FESR 20</w:t>
                </w:r>
                <w:r w:rsidR="00E15A6A">
                  <w:rPr>
                    <w:rFonts w:eastAsia="Times New Roman"/>
                    <w:sz w:val="20"/>
                    <w:szCs w:val="20"/>
                    <w:lang w:val="it-IT" w:eastAsia="it-IT"/>
                  </w:rPr>
                  <w:t>21</w:t>
                </w:r>
                <w:r w:rsidRPr="007733BB">
                  <w:rPr>
                    <w:rFonts w:eastAsia="Times New Roman"/>
                    <w:sz w:val="20"/>
                    <w:szCs w:val="20"/>
                    <w:lang w:val="it-IT" w:eastAsia="it-IT"/>
                  </w:rPr>
                  <w:t>-202</w:t>
                </w:r>
                <w:r w:rsidR="00E15A6A">
                  <w:rPr>
                    <w:rFonts w:eastAsia="Times New Roman"/>
                    <w:sz w:val="20"/>
                    <w:szCs w:val="20"/>
                    <w:lang w:val="it-IT" w:eastAsia="it-IT"/>
                  </w:rPr>
                  <w:t>7</w:t>
                </w:r>
              </w:p>
            </w:tc>
          </w:tr>
          <w:tr w:rsidR="008D4BEB" w:rsidRPr="007733BB" w14:paraId="5D8B9C76" w14:textId="77777777" w:rsidTr="008D4BEB">
            <w:trPr>
              <w:trHeight w:val="340"/>
            </w:trPr>
            <w:tc>
              <w:tcPr>
                <w:tcW w:w="2835" w:type="dxa"/>
                <w:tcBorders>
                  <w:top w:val="single" w:sz="4" w:space="0" w:color="C0C0C0"/>
                  <w:left w:val="single" w:sz="4" w:space="0" w:color="C0C0C0"/>
                  <w:bottom w:val="single" w:sz="4" w:space="0" w:color="C0C0C0"/>
                  <w:right w:val="single" w:sz="4" w:space="0" w:color="C0C0C0"/>
                </w:tcBorders>
                <w:vAlign w:val="center"/>
              </w:tcPr>
              <w:p w14:paraId="5249B3B0" w14:textId="77777777" w:rsidR="008D4BEB" w:rsidRPr="00C2449B" w:rsidRDefault="008D4BEB" w:rsidP="008D4BEB">
                <w:pPr>
                  <w:spacing w:after="0" w:line="260" w:lineRule="atLeast"/>
                  <w:rPr>
                    <w:rFonts w:eastAsia="Times New Roman"/>
                    <w:sz w:val="20"/>
                    <w:szCs w:val="20"/>
                    <w:lang w:val="it-IT" w:eastAsia="it-IT"/>
                  </w:rPr>
                </w:pPr>
                <w:r w:rsidRPr="00C2449B">
                  <w:rPr>
                    <w:rFonts w:eastAsia="Times New Roman"/>
                    <w:sz w:val="20"/>
                    <w:szCs w:val="20"/>
                    <w:lang w:val="it-IT" w:eastAsia="it-IT"/>
                  </w:rPr>
                  <w:t>CCI</w:t>
                </w:r>
              </w:p>
            </w:tc>
            <w:tc>
              <w:tcPr>
                <w:tcW w:w="5812" w:type="dxa"/>
                <w:tcBorders>
                  <w:top w:val="single" w:sz="4" w:space="0" w:color="C0C0C0"/>
                  <w:left w:val="single" w:sz="4" w:space="0" w:color="C0C0C0"/>
                  <w:bottom w:val="single" w:sz="4" w:space="0" w:color="C0C0C0"/>
                  <w:right w:val="single" w:sz="4" w:space="0" w:color="C0C0C0"/>
                </w:tcBorders>
                <w:vAlign w:val="center"/>
              </w:tcPr>
              <w:p w14:paraId="707F451F" w14:textId="6ECF3206" w:rsidR="008D4BEB" w:rsidRPr="00C2449B" w:rsidRDefault="00C2449B" w:rsidP="00095756">
                <w:pPr>
                  <w:autoSpaceDE w:val="0"/>
                  <w:autoSpaceDN w:val="0"/>
                  <w:adjustRightInd w:val="0"/>
                  <w:spacing w:after="0" w:line="260" w:lineRule="atLeast"/>
                  <w:jc w:val="both"/>
                  <w:rPr>
                    <w:rFonts w:eastAsia="Times New Roman"/>
                    <w:sz w:val="20"/>
                    <w:szCs w:val="20"/>
                    <w:lang w:val="it-IT" w:eastAsia="it-IT"/>
                  </w:rPr>
                </w:pPr>
                <w:r w:rsidRPr="00C2449B">
                  <w:rPr>
                    <w:rFonts w:eastAsia="Times New Roman"/>
                    <w:sz w:val="20"/>
                    <w:szCs w:val="20"/>
                    <w:lang w:val="it-IT" w:eastAsia="it-IT"/>
                  </w:rPr>
                  <w:t>2021IT16RFPR005</w:t>
                </w:r>
              </w:p>
            </w:tc>
          </w:tr>
          <w:tr w:rsidR="008D4BEB" w:rsidRPr="00D52D4D" w14:paraId="50190D90" w14:textId="77777777" w:rsidTr="008D4BEB">
            <w:trPr>
              <w:trHeight w:val="340"/>
            </w:trPr>
            <w:tc>
              <w:tcPr>
                <w:tcW w:w="2835" w:type="dxa"/>
                <w:tcBorders>
                  <w:top w:val="single" w:sz="4" w:space="0" w:color="C0C0C0"/>
                  <w:left w:val="single" w:sz="4" w:space="0" w:color="C0C0C0"/>
                  <w:bottom w:val="single" w:sz="4" w:space="0" w:color="C0C0C0"/>
                  <w:right w:val="single" w:sz="4" w:space="0" w:color="C0C0C0"/>
                </w:tcBorders>
                <w:vAlign w:val="center"/>
              </w:tcPr>
              <w:p w14:paraId="4FFE51C7" w14:textId="77777777" w:rsidR="008D4BEB" w:rsidRPr="00C2449B" w:rsidRDefault="008D4BEB" w:rsidP="008D4BEB">
                <w:pPr>
                  <w:spacing w:after="0" w:line="260" w:lineRule="atLeast"/>
                  <w:rPr>
                    <w:rFonts w:eastAsia="Times New Roman"/>
                    <w:sz w:val="20"/>
                    <w:szCs w:val="20"/>
                    <w:lang w:val="it-IT" w:eastAsia="it-IT"/>
                  </w:rPr>
                </w:pPr>
                <w:r w:rsidRPr="00C2449B">
                  <w:rPr>
                    <w:rFonts w:eastAsia="Times New Roman"/>
                    <w:sz w:val="20"/>
                    <w:szCs w:val="20"/>
                    <w:lang w:val="it-IT" w:eastAsia="it-IT"/>
                  </w:rPr>
                  <w:t xml:space="preserve">Decisione </w:t>
                </w:r>
              </w:p>
            </w:tc>
            <w:tc>
              <w:tcPr>
                <w:tcW w:w="5812" w:type="dxa"/>
                <w:tcBorders>
                  <w:top w:val="single" w:sz="4" w:space="0" w:color="C0C0C0"/>
                  <w:left w:val="single" w:sz="4" w:space="0" w:color="C0C0C0"/>
                  <w:bottom w:val="single" w:sz="4" w:space="0" w:color="C0C0C0"/>
                  <w:right w:val="single" w:sz="4" w:space="0" w:color="C0C0C0"/>
                </w:tcBorders>
                <w:vAlign w:val="center"/>
              </w:tcPr>
              <w:p w14:paraId="6A94233F" w14:textId="1A0320DF" w:rsidR="008D4BEB" w:rsidRPr="00C2449B" w:rsidRDefault="00141E88" w:rsidP="00095756">
                <w:pPr>
                  <w:spacing w:after="0" w:line="260" w:lineRule="atLeast"/>
                  <w:jc w:val="both"/>
                  <w:rPr>
                    <w:rFonts w:eastAsia="Times New Roman"/>
                    <w:bCs/>
                    <w:sz w:val="20"/>
                    <w:szCs w:val="20"/>
                    <w:lang w:val="it-IT" w:eastAsia="it-IT"/>
                  </w:rPr>
                </w:pPr>
                <w:r w:rsidRPr="00C2449B">
                  <w:rPr>
                    <w:sz w:val="20"/>
                    <w:szCs w:val="20"/>
                    <w:lang w:val="it-IT"/>
                  </w:rPr>
                  <w:t>Decisione della Commissione</w:t>
                </w:r>
                <w:r w:rsidR="00341EEA" w:rsidRPr="00C2449B">
                  <w:rPr>
                    <w:rFonts w:eastAsia="Times New Roman"/>
                    <w:bCs/>
                    <w:sz w:val="20"/>
                    <w:szCs w:val="20"/>
                    <w:lang w:val="it-IT" w:eastAsia="it-IT"/>
                  </w:rPr>
                  <w:t xml:space="preserve"> </w:t>
                </w:r>
                <w:proofErr w:type="gramStart"/>
                <w:r w:rsidR="00341EEA" w:rsidRPr="00C2449B">
                  <w:rPr>
                    <w:rFonts w:eastAsia="Times New Roman"/>
                    <w:bCs/>
                    <w:sz w:val="20"/>
                    <w:szCs w:val="20"/>
                    <w:lang w:val="it-IT" w:eastAsia="it-IT"/>
                  </w:rPr>
                  <w:t>C(</w:t>
                </w:r>
                <w:proofErr w:type="gramEnd"/>
                <w:r w:rsidR="00341EEA" w:rsidRPr="00C2449B">
                  <w:rPr>
                    <w:rFonts w:eastAsia="Times New Roman"/>
                    <w:bCs/>
                    <w:sz w:val="20"/>
                    <w:szCs w:val="20"/>
                    <w:lang w:val="it-IT" w:eastAsia="it-IT"/>
                  </w:rPr>
                  <w:t>20</w:t>
                </w:r>
                <w:r w:rsidR="00C2449B" w:rsidRPr="00C2449B">
                  <w:rPr>
                    <w:rFonts w:eastAsia="Times New Roman"/>
                    <w:bCs/>
                    <w:sz w:val="20"/>
                    <w:szCs w:val="20"/>
                    <w:lang w:val="it-IT" w:eastAsia="it-IT"/>
                  </w:rPr>
                  <w:t>22</w:t>
                </w:r>
                <w:r w:rsidR="00341EEA" w:rsidRPr="00C2449B">
                  <w:rPr>
                    <w:rFonts w:eastAsia="Times New Roman"/>
                    <w:bCs/>
                    <w:sz w:val="20"/>
                    <w:szCs w:val="20"/>
                    <w:lang w:val="it-IT" w:eastAsia="it-IT"/>
                  </w:rPr>
                  <w:t xml:space="preserve">) </w:t>
                </w:r>
                <w:r w:rsidR="00C2449B" w:rsidRPr="00C2449B">
                  <w:rPr>
                    <w:rFonts w:eastAsia="Times New Roman"/>
                    <w:bCs/>
                    <w:sz w:val="20"/>
                    <w:szCs w:val="20"/>
                    <w:lang w:val="it-IT" w:eastAsia="it-IT"/>
                  </w:rPr>
                  <w:t>7879</w:t>
                </w:r>
                <w:r w:rsidR="00341EEA" w:rsidRPr="00C2449B">
                  <w:rPr>
                    <w:rFonts w:eastAsia="Times New Roman"/>
                    <w:bCs/>
                    <w:sz w:val="20"/>
                    <w:szCs w:val="20"/>
                    <w:lang w:val="it-IT" w:eastAsia="it-IT"/>
                  </w:rPr>
                  <w:t xml:space="preserve"> del </w:t>
                </w:r>
                <w:r w:rsidR="00C2449B" w:rsidRPr="00C2449B">
                  <w:rPr>
                    <w:rFonts w:eastAsia="Times New Roman"/>
                    <w:bCs/>
                    <w:sz w:val="20"/>
                    <w:szCs w:val="20"/>
                    <w:lang w:val="it-IT" w:eastAsia="it-IT"/>
                  </w:rPr>
                  <w:t>26 ottobre</w:t>
                </w:r>
                <w:r w:rsidR="00F06EBA" w:rsidRPr="00C2449B">
                  <w:rPr>
                    <w:rFonts w:eastAsia="Times New Roman"/>
                    <w:bCs/>
                    <w:sz w:val="20"/>
                    <w:szCs w:val="20"/>
                    <w:lang w:val="it-IT" w:eastAsia="it-IT"/>
                  </w:rPr>
                  <w:t xml:space="preserve"> 20</w:t>
                </w:r>
                <w:r w:rsidR="00C2449B" w:rsidRPr="00C2449B">
                  <w:rPr>
                    <w:rFonts w:eastAsia="Times New Roman"/>
                    <w:bCs/>
                    <w:sz w:val="20"/>
                    <w:szCs w:val="20"/>
                    <w:lang w:val="it-IT" w:eastAsia="it-IT"/>
                  </w:rPr>
                  <w:t>22</w:t>
                </w:r>
                <w:r w:rsidRPr="00C2449B">
                  <w:rPr>
                    <w:rFonts w:eastAsia="Times New Roman"/>
                    <w:bCs/>
                    <w:sz w:val="20"/>
                    <w:szCs w:val="20"/>
                    <w:lang w:val="it-IT" w:eastAsia="it-IT"/>
                  </w:rPr>
                  <w:t xml:space="preserve"> che a</w:t>
                </w:r>
                <w:r w:rsidR="00C2449B" w:rsidRPr="00C2449B">
                  <w:rPr>
                    <w:rFonts w:eastAsia="Times New Roman"/>
                    <w:bCs/>
                    <w:sz w:val="20"/>
                    <w:szCs w:val="20"/>
                    <w:lang w:val="it-IT" w:eastAsia="it-IT"/>
                  </w:rPr>
                  <w:t>pprova</w:t>
                </w:r>
                <w:r w:rsidR="00F06EBA" w:rsidRPr="00C2449B">
                  <w:rPr>
                    <w:rFonts w:eastAsia="Times New Roman"/>
                    <w:bCs/>
                    <w:sz w:val="20"/>
                    <w:szCs w:val="20"/>
                    <w:lang w:val="it-IT" w:eastAsia="it-IT"/>
                  </w:rPr>
                  <w:t xml:space="preserve"> il </w:t>
                </w:r>
                <w:r w:rsidR="00C2449B" w:rsidRPr="00C2449B">
                  <w:rPr>
                    <w:rFonts w:eastAsia="Times New Roman"/>
                    <w:bCs/>
                    <w:sz w:val="20"/>
                    <w:szCs w:val="20"/>
                    <w:lang w:val="it-IT" w:eastAsia="it-IT"/>
                  </w:rPr>
                  <w:t>“</w:t>
                </w:r>
                <w:r w:rsidR="00F06EBA" w:rsidRPr="00C2449B">
                  <w:rPr>
                    <w:rFonts w:eastAsia="Times New Roman"/>
                    <w:bCs/>
                    <w:sz w:val="20"/>
                    <w:szCs w:val="20"/>
                    <w:lang w:val="it-IT" w:eastAsia="it-IT"/>
                  </w:rPr>
                  <w:t>PR Campania FESR 20</w:t>
                </w:r>
                <w:r w:rsidR="00C2449B" w:rsidRPr="00C2449B">
                  <w:rPr>
                    <w:rFonts w:eastAsia="Times New Roman"/>
                    <w:bCs/>
                    <w:sz w:val="20"/>
                    <w:szCs w:val="20"/>
                    <w:lang w:val="it-IT" w:eastAsia="it-IT"/>
                  </w:rPr>
                  <w:t>21</w:t>
                </w:r>
                <w:r w:rsidR="00F06EBA" w:rsidRPr="00C2449B">
                  <w:rPr>
                    <w:rFonts w:eastAsia="Times New Roman"/>
                    <w:bCs/>
                    <w:sz w:val="20"/>
                    <w:szCs w:val="20"/>
                    <w:lang w:val="it-IT" w:eastAsia="it-IT"/>
                  </w:rPr>
                  <w:t>- 20</w:t>
                </w:r>
                <w:r w:rsidR="00C2449B" w:rsidRPr="00C2449B">
                  <w:rPr>
                    <w:rFonts w:eastAsia="Times New Roman"/>
                    <w:bCs/>
                    <w:sz w:val="20"/>
                    <w:szCs w:val="20"/>
                    <w:lang w:val="it-IT" w:eastAsia="it-IT"/>
                  </w:rPr>
                  <w:t>27”</w:t>
                </w:r>
              </w:p>
            </w:tc>
          </w:tr>
          <w:tr w:rsidR="008D4BEB" w:rsidRPr="00D52D4D" w14:paraId="1D6B1459" w14:textId="77777777" w:rsidTr="008D4BEB">
            <w:trPr>
              <w:trHeight w:val="340"/>
            </w:trPr>
            <w:tc>
              <w:tcPr>
                <w:tcW w:w="2835" w:type="dxa"/>
                <w:tcBorders>
                  <w:top w:val="single" w:sz="4" w:space="0" w:color="C0C0C0"/>
                  <w:left w:val="single" w:sz="4" w:space="0" w:color="C0C0C0"/>
                  <w:bottom w:val="single" w:sz="4" w:space="0" w:color="C0C0C0"/>
                  <w:right w:val="single" w:sz="4" w:space="0" w:color="C0C0C0"/>
                </w:tcBorders>
                <w:vAlign w:val="center"/>
              </w:tcPr>
              <w:p w14:paraId="6C2A39CE" w14:textId="77777777" w:rsidR="008D4BEB" w:rsidRPr="007733BB" w:rsidRDefault="008D4BEB" w:rsidP="008D4BEB">
                <w:pPr>
                  <w:spacing w:after="0" w:line="260" w:lineRule="atLeast"/>
                  <w:rPr>
                    <w:rFonts w:eastAsia="Times New Roman"/>
                    <w:sz w:val="20"/>
                    <w:szCs w:val="20"/>
                    <w:lang w:val="it-IT" w:eastAsia="it-IT"/>
                  </w:rPr>
                </w:pPr>
                <w:r w:rsidRPr="007733BB">
                  <w:rPr>
                    <w:rFonts w:eastAsia="Times New Roman"/>
                    <w:sz w:val="20"/>
                    <w:szCs w:val="20"/>
                    <w:lang w:val="it-IT" w:eastAsia="it-IT"/>
                  </w:rPr>
                  <w:t xml:space="preserve">Autorità di Gestione </w:t>
                </w:r>
              </w:p>
            </w:tc>
            <w:tc>
              <w:tcPr>
                <w:tcW w:w="5812" w:type="dxa"/>
                <w:tcBorders>
                  <w:top w:val="single" w:sz="4" w:space="0" w:color="C0C0C0"/>
                  <w:left w:val="single" w:sz="4" w:space="0" w:color="C0C0C0"/>
                  <w:bottom w:val="single" w:sz="4" w:space="0" w:color="C0C0C0"/>
                  <w:right w:val="single" w:sz="4" w:space="0" w:color="C0C0C0"/>
                </w:tcBorders>
                <w:vAlign w:val="center"/>
              </w:tcPr>
              <w:p w14:paraId="2AF894A4" w14:textId="1D678299" w:rsidR="008D4BEB" w:rsidRPr="007733BB" w:rsidRDefault="00E15A6A" w:rsidP="00F06EBA">
                <w:pPr>
                  <w:spacing w:after="0" w:line="260" w:lineRule="atLeast"/>
                  <w:jc w:val="both"/>
                  <w:rPr>
                    <w:rFonts w:eastAsia="Times New Roman"/>
                    <w:sz w:val="20"/>
                    <w:szCs w:val="20"/>
                    <w:highlight w:val="yellow"/>
                    <w:lang w:val="it-IT" w:eastAsia="it-IT"/>
                  </w:rPr>
                </w:pPr>
                <w:r>
                  <w:rPr>
                    <w:rFonts w:eastAsia="Times New Roman"/>
                    <w:sz w:val="20"/>
                    <w:szCs w:val="20"/>
                    <w:lang w:val="it-IT" w:eastAsia="it-IT"/>
                  </w:rPr>
                  <w:t>SPL</w:t>
                </w:r>
                <w:r w:rsidR="004A79E1" w:rsidRPr="007733BB">
                  <w:rPr>
                    <w:rFonts w:eastAsia="Times New Roman"/>
                    <w:sz w:val="20"/>
                    <w:szCs w:val="20"/>
                    <w:lang w:val="it-IT" w:eastAsia="it-IT"/>
                  </w:rPr>
                  <w:t xml:space="preserve"> </w:t>
                </w:r>
                <w:r w:rsidR="00F06EBA" w:rsidRPr="007733BB">
                  <w:rPr>
                    <w:rFonts w:eastAsia="Times New Roman"/>
                    <w:sz w:val="20"/>
                    <w:szCs w:val="20"/>
                    <w:lang w:val="it-IT" w:eastAsia="it-IT"/>
                  </w:rPr>
                  <w:t xml:space="preserve">Autorità </w:t>
                </w:r>
                <w:r w:rsidR="00341EEA" w:rsidRPr="007733BB">
                  <w:rPr>
                    <w:rFonts w:eastAsia="Times New Roman"/>
                    <w:sz w:val="20"/>
                    <w:szCs w:val="20"/>
                    <w:lang w:val="it-IT" w:eastAsia="it-IT"/>
                  </w:rPr>
                  <w:t>di G</w:t>
                </w:r>
                <w:r w:rsidR="006F66B8" w:rsidRPr="007733BB">
                  <w:rPr>
                    <w:rFonts w:eastAsia="Times New Roman"/>
                    <w:sz w:val="20"/>
                    <w:szCs w:val="20"/>
                    <w:lang w:val="it-IT" w:eastAsia="it-IT"/>
                  </w:rPr>
                  <w:t>estione Fondo europeo di Sviluppo Regionale</w:t>
                </w:r>
              </w:p>
            </w:tc>
          </w:tr>
          <w:tr w:rsidR="008D4BEB" w:rsidRPr="00D52D4D" w14:paraId="67683C04" w14:textId="77777777" w:rsidTr="008D4BEB">
            <w:trPr>
              <w:trHeight w:val="340"/>
            </w:trPr>
            <w:tc>
              <w:tcPr>
                <w:tcW w:w="2835" w:type="dxa"/>
                <w:tcBorders>
                  <w:top w:val="single" w:sz="4" w:space="0" w:color="C0C0C0"/>
                  <w:left w:val="single" w:sz="4" w:space="0" w:color="C0C0C0"/>
                  <w:bottom w:val="single" w:sz="4" w:space="0" w:color="C0C0C0"/>
                  <w:right w:val="single" w:sz="4" w:space="0" w:color="C0C0C0"/>
                </w:tcBorders>
                <w:vAlign w:val="center"/>
              </w:tcPr>
              <w:p w14:paraId="2FF859B9" w14:textId="77777777" w:rsidR="008D4BEB" w:rsidRPr="007733BB" w:rsidRDefault="008D4BEB" w:rsidP="008D4BEB">
                <w:pPr>
                  <w:spacing w:after="0" w:line="260" w:lineRule="atLeast"/>
                  <w:rPr>
                    <w:rFonts w:eastAsia="Times New Roman"/>
                    <w:sz w:val="20"/>
                    <w:szCs w:val="20"/>
                    <w:lang w:val="it-IT" w:eastAsia="it-IT"/>
                  </w:rPr>
                </w:pPr>
                <w:r w:rsidRPr="007733BB">
                  <w:rPr>
                    <w:rFonts w:eastAsia="Times New Roman"/>
                    <w:sz w:val="20"/>
                    <w:szCs w:val="20"/>
                    <w:lang w:val="it-IT" w:eastAsia="it-IT"/>
                  </w:rPr>
                  <w:t xml:space="preserve">Autorità di Certificazione </w:t>
                </w:r>
              </w:p>
            </w:tc>
            <w:tc>
              <w:tcPr>
                <w:tcW w:w="5812" w:type="dxa"/>
                <w:tcBorders>
                  <w:top w:val="single" w:sz="4" w:space="0" w:color="C0C0C0"/>
                  <w:left w:val="single" w:sz="4" w:space="0" w:color="C0C0C0"/>
                  <w:bottom w:val="single" w:sz="4" w:space="0" w:color="C0C0C0"/>
                  <w:right w:val="single" w:sz="4" w:space="0" w:color="C0C0C0"/>
                </w:tcBorders>
                <w:vAlign w:val="center"/>
              </w:tcPr>
              <w:p w14:paraId="6596DB4E" w14:textId="54EE47A5" w:rsidR="008D4BEB" w:rsidRPr="007733BB" w:rsidRDefault="00E15A6A" w:rsidP="00341EEA">
                <w:pPr>
                  <w:spacing w:after="0" w:line="260" w:lineRule="atLeast"/>
                  <w:jc w:val="both"/>
                  <w:rPr>
                    <w:rFonts w:eastAsia="Times New Roman"/>
                    <w:sz w:val="20"/>
                    <w:szCs w:val="20"/>
                    <w:lang w:val="it-IT" w:eastAsia="it-IT"/>
                  </w:rPr>
                </w:pPr>
                <w:r>
                  <w:rPr>
                    <w:rFonts w:eastAsia="Times New Roman"/>
                    <w:sz w:val="20"/>
                    <w:szCs w:val="20"/>
                    <w:lang w:val="it-IT" w:eastAsia="it-IT"/>
                  </w:rPr>
                  <w:t>SPL</w:t>
                </w:r>
                <w:r w:rsidR="00341EEA" w:rsidRPr="007733BB">
                  <w:rPr>
                    <w:rFonts w:eastAsia="Times New Roman"/>
                    <w:sz w:val="20"/>
                    <w:szCs w:val="20"/>
                    <w:lang w:val="it-IT" w:eastAsia="it-IT"/>
                  </w:rPr>
                  <w:t xml:space="preserve"> per le Risorse Finanziarie – </w:t>
                </w:r>
                <w:r>
                  <w:rPr>
                    <w:rFonts w:eastAsia="Times New Roman"/>
                    <w:sz w:val="20"/>
                    <w:szCs w:val="20"/>
                    <w:lang w:val="it-IT" w:eastAsia="it-IT"/>
                  </w:rPr>
                  <w:t>SSL</w:t>
                </w:r>
                <w:r w:rsidR="00341EEA" w:rsidRPr="007733BB">
                  <w:rPr>
                    <w:rFonts w:eastAsia="Times New Roman"/>
                    <w:sz w:val="20"/>
                    <w:szCs w:val="20"/>
                    <w:lang w:val="it-IT" w:eastAsia="it-IT"/>
                  </w:rPr>
                  <w:t xml:space="preserve"> Tesoreria, Bilanci di Cassa ed Autorità di Certificazione</w:t>
                </w:r>
              </w:p>
            </w:tc>
          </w:tr>
          <w:tr w:rsidR="008D4BEB" w:rsidRPr="00D52D4D" w14:paraId="08958FC5" w14:textId="77777777" w:rsidTr="008D4BEB">
            <w:trPr>
              <w:trHeight w:val="340"/>
            </w:trPr>
            <w:tc>
              <w:tcPr>
                <w:tcW w:w="2835" w:type="dxa"/>
                <w:tcBorders>
                  <w:top w:val="single" w:sz="4" w:space="0" w:color="C0C0C0"/>
                  <w:left w:val="single" w:sz="4" w:space="0" w:color="C0C0C0"/>
                  <w:bottom w:val="single" w:sz="4" w:space="0" w:color="C0C0C0"/>
                  <w:right w:val="single" w:sz="4" w:space="0" w:color="C0C0C0"/>
                </w:tcBorders>
                <w:vAlign w:val="center"/>
              </w:tcPr>
              <w:p w14:paraId="24D348E3" w14:textId="77777777" w:rsidR="008D4BEB" w:rsidRPr="007733BB" w:rsidRDefault="008D4BEB" w:rsidP="008D4BEB">
                <w:pPr>
                  <w:spacing w:after="0" w:line="260" w:lineRule="atLeast"/>
                  <w:rPr>
                    <w:rFonts w:eastAsia="Times New Roman"/>
                    <w:sz w:val="20"/>
                    <w:szCs w:val="20"/>
                    <w:lang w:val="it-IT" w:eastAsia="it-IT"/>
                  </w:rPr>
                </w:pPr>
                <w:r w:rsidRPr="007733BB">
                  <w:rPr>
                    <w:rFonts w:eastAsia="Times New Roman"/>
                    <w:sz w:val="20"/>
                    <w:szCs w:val="20"/>
                    <w:lang w:val="it-IT" w:eastAsia="it-IT"/>
                  </w:rPr>
                  <w:t xml:space="preserve">Autorità di Audit </w:t>
                </w:r>
              </w:p>
            </w:tc>
            <w:tc>
              <w:tcPr>
                <w:tcW w:w="5812" w:type="dxa"/>
                <w:tcBorders>
                  <w:top w:val="single" w:sz="4" w:space="0" w:color="C0C0C0"/>
                  <w:left w:val="single" w:sz="4" w:space="0" w:color="C0C0C0"/>
                  <w:bottom w:val="single" w:sz="4" w:space="0" w:color="C0C0C0"/>
                  <w:right w:val="single" w:sz="4" w:space="0" w:color="C0C0C0"/>
                </w:tcBorders>
                <w:vAlign w:val="center"/>
              </w:tcPr>
              <w:p w14:paraId="589FE15D" w14:textId="77777777" w:rsidR="008D4BEB" w:rsidRPr="007733BB" w:rsidRDefault="00D36CD7" w:rsidP="00DB052F">
                <w:pPr>
                  <w:spacing w:after="0" w:line="260" w:lineRule="atLeast"/>
                  <w:jc w:val="both"/>
                  <w:rPr>
                    <w:rFonts w:eastAsia="Times New Roman"/>
                    <w:sz w:val="20"/>
                    <w:szCs w:val="20"/>
                    <w:lang w:val="it-IT" w:eastAsia="it-IT"/>
                  </w:rPr>
                </w:pPr>
                <w:r w:rsidRPr="007733BB">
                  <w:rPr>
                    <w:rFonts w:eastAsia="Times New Roman"/>
                    <w:sz w:val="20"/>
                    <w:szCs w:val="20"/>
                    <w:lang w:val="it-IT" w:eastAsia="it-IT"/>
                  </w:rPr>
                  <w:t xml:space="preserve">Regione Campania – </w:t>
                </w:r>
                <w:r w:rsidR="00DB052F" w:rsidRPr="007733BB">
                  <w:rPr>
                    <w:rFonts w:eastAsia="Times New Roman"/>
                    <w:sz w:val="20"/>
                    <w:szCs w:val="20"/>
                    <w:lang w:val="it-IT" w:eastAsia="it-IT"/>
                  </w:rPr>
                  <w:t>Ufficio di diretta collaborazione del Presidente</w:t>
                </w:r>
              </w:p>
            </w:tc>
          </w:tr>
        </w:tbl>
        <w:p w14:paraId="6CB92A04" w14:textId="77777777" w:rsidR="00112650" w:rsidRDefault="00112650" w:rsidP="00112650">
          <w:pPr>
            <w:pStyle w:val="Titolo"/>
            <w:spacing w:after="0"/>
            <w:ind w:left="0" w:right="-1"/>
            <w:jc w:val="both"/>
            <w:rPr>
              <w:rFonts w:ascii="Times New Roman" w:hAnsi="Times New Roman" w:cs="Times New Roman"/>
              <w:i/>
              <w:iCs/>
              <w:color w:val="FFFFFF"/>
              <w:sz w:val="22"/>
              <w:szCs w:val="22"/>
              <w:lang w:val="it-IT"/>
            </w:rPr>
          </w:pPr>
        </w:p>
        <w:p w14:paraId="168DD72A" w14:textId="77777777" w:rsidR="00CF4917" w:rsidRPr="00CF4917" w:rsidRDefault="00CF4917" w:rsidP="00112650">
          <w:pPr>
            <w:pStyle w:val="Titolo"/>
            <w:spacing w:after="0"/>
            <w:ind w:left="0" w:right="-1"/>
            <w:jc w:val="both"/>
            <w:rPr>
              <w:rFonts w:ascii="Times New Roman" w:hAnsi="Times New Roman" w:cs="Times New Roman"/>
              <w:i/>
              <w:iCs/>
              <w:color w:val="FFFFFF"/>
              <w:sz w:val="22"/>
              <w:szCs w:val="22"/>
              <w:lang w:val="it-IT"/>
            </w:rPr>
          </w:pPr>
        </w:p>
        <w:p w14:paraId="5A841589" w14:textId="77777777" w:rsidR="005945EC" w:rsidRPr="00CF4917" w:rsidRDefault="005945EC" w:rsidP="00112650">
          <w:pPr>
            <w:pStyle w:val="Titolo"/>
            <w:spacing w:after="0"/>
            <w:ind w:left="0" w:right="-1"/>
            <w:jc w:val="both"/>
            <w:rPr>
              <w:rFonts w:ascii="Times New Roman" w:hAnsi="Times New Roman" w:cs="Times New Roman"/>
              <w:i/>
              <w:iCs/>
              <w:color w:val="FFFFFF"/>
              <w:sz w:val="22"/>
              <w:szCs w:val="22"/>
              <w:lang w:val="it-IT"/>
            </w:rPr>
          </w:pPr>
        </w:p>
        <w:tbl>
          <w:tblPr>
            <w:tblW w:w="8647" w:type="dxa"/>
            <w:tblInd w:w="6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835"/>
            <w:gridCol w:w="5812"/>
          </w:tblGrid>
          <w:tr w:rsidR="008D4BEB" w:rsidRPr="007733BB" w14:paraId="2E69639C" w14:textId="77777777" w:rsidTr="008D4BEB">
            <w:trPr>
              <w:trHeight w:val="340"/>
            </w:trPr>
            <w:tc>
              <w:tcPr>
                <w:tcW w:w="8647" w:type="dxa"/>
                <w:gridSpan w:val="2"/>
                <w:tcBorders>
                  <w:top w:val="single" w:sz="4" w:space="0" w:color="C0C0C0"/>
                  <w:left w:val="single" w:sz="4" w:space="0" w:color="C0C0C0"/>
                  <w:bottom w:val="single" w:sz="4" w:space="0" w:color="C0C0C0"/>
                  <w:right w:val="single" w:sz="4" w:space="0" w:color="C0C0C0"/>
                </w:tcBorders>
                <w:vAlign w:val="center"/>
              </w:tcPr>
              <w:p w14:paraId="183B1A37" w14:textId="77777777" w:rsidR="008D4BEB" w:rsidRPr="007733BB" w:rsidRDefault="00A04273" w:rsidP="00C30B5D">
                <w:pPr>
                  <w:spacing w:after="0" w:line="260" w:lineRule="atLeast"/>
                  <w:rPr>
                    <w:rFonts w:eastAsia="Times New Roman"/>
                    <w:sz w:val="20"/>
                    <w:szCs w:val="20"/>
                    <w:lang w:val="it-IT" w:eastAsia="it-IT"/>
                  </w:rPr>
                </w:pPr>
                <w:r w:rsidRPr="007733BB">
                  <w:rPr>
                    <w:rFonts w:eastAsia="Times New Roman"/>
                    <w:b/>
                    <w:bCs/>
                    <w:sz w:val="20"/>
                    <w:szCs w:val="20"/>
                    <w:lang w:val="it-IT" w:eastAsia="it-IT"/>
                  </w:rPr>
                  <w:t>Soggetto</w:t>
                </w:r>
                <w:r w:rsidR="00341EEA" w:rsidRPr="007733BB">
                  <w:rPr>
                    <w:rFonts w:eastAsia="Times New Roman"/>
                    <w:b/>
                    <w:bCs/>
                    <w:sz w:val="20"/>
                    <w:szCs w:val="20"/>
                    <w:lang w:val="it-IT" w:eastAsia="it-IT"/>
                  </w:rPr>
                  <w:t xml:space="preserve"> </w:t>
                </w:r>
                <w:r w:rsidR="00C30B5D" w:rsidRPr="007733BB">
                  <w:rPr>
                    <w:rFonts w:eastAsia="Times New Roman"/>
                    <w:b/>
                    <w:bCs/>
                    <w:sz w:val="20"/>
                    <w:szCs w:val="20"/>
                    <w:lang w:val="it-IT" w:eastAsia="it-IT"/>
                  </w:rPr>
                  <w:t xml:space="preserve">sottoposto a </w:t>
                </w:r>
                <w:r w:rsidR="008D4BEB" w:rsidRPr="007733BB">
                  <w:rPr>
                    <w:rFonts w:eastAsia="Times New Roman"/>
                    <w:b/>
                    <w:bCs/>
                    <w:sz w:val="20"/>
                    <w:szCs w:val="20"/>
                    <w:lang w:val="it-IT" w:eastAsia="it-IT"/>
                  </w:rPr>
                  <w:t>controllo</w:t>
                </w:r>
              </w:p>
            </w:tc>
          </w:tr>
          <w:tr w:rsidR="008D4BEB" w:rsidRPr="007733BB" w14:paraId="0FF7354B" w14:textId="77777777" w:rsidTr="008D4BEB">
            <w:trPr>
              <w:trHeight w:val="340"/>
            </w:trPr>
            <w:tc>
              <w:tcPr>
                <w:tcW w:w="2835" w:type="dxa"/>
                <w:tcBorders>
                  <w:top w:val="single" w:sz="4" w:space="0" w:color="C0C0C0"/>
                  <w:left w:val="single" w:sz="4" w:space="0" w:color="C0C0C0"/>
                  <w:bottom w:val="single" w:sz="4" w:space="0" w:color="C0C0C0"/>
                  <w:right w:val="single" w:sz="4" w:space="0" w:color="C0C0C0"/>
                </w:tcBorders>
                <w:vAlign w:val="center"/>
              </w:tcPr>
              <w:p w14:paraId="1C1F10EB" w14:textId="77777777" w:rsidR="008D4BEB" w:rsidRPr="007733BB" w:rsidRDefault="009015FE" w:rsidP="00F029D1">
                <w:pPr>
                  <w:autoSpaceDE w:val="0"/>
                  <w:autoSpaceDN w:val="0"/>
                  <w:adjustRightInd w:val="0"/>
                  <w:spacing w:after="0" w:line="260" w:lineRule="atLeast"/>
                  <w:jc w:val="both"/>
                  <w:rPr>
                    <w:rFonts w:eastAsia="Times New Roman"/>
                    <w:sz w:val="20"/>
                    <w:szCs w:val="20"/>
                    <w:lang w:val="it-IT" w:eastAsia="it-IT"/>
                  </w:rPr>
                </w:pPr>
                <w:r w:rsidRPr="007733BB">
                  <w:rPr>
                    <w:rFonts w:eastAsia="Times New Roman"/>
                    <w:sz w:val="20"/>
                    <w:szCs w:val="20"/>
                    <w:lang w:val="it-IT" w:eastAsia="it-IT"/>
                  </w:rPr>
                  <w:t>Obiettivo Specifico/Azione</w:t>
                </w:r>
              </w:p>
            </w:tc>
            <w:tc>
              <w:tcPr>
                <w:tcW w:w="5812" w:type="dxa"/>
                <w:tcBorders>
                  <w:top w:val="single" w:sz="4" w:space="0" w:color="C0C0C0"/>
                  <w:left w:val="single" w:sz="4" w:space="0" w:color="C0C0C0"/>
                  <w:bottom w:val="single" w:sz="4" w:space="0" w:color="C0C0C0"/>
                  <w:right w:val="single" w:sz="4" w:space="0" w:color="C0C0C0"/>
                </w:tcBorders>
                <w:vAlign w:val="center"/>
              </w:tcPr>
              <w:p w14:paraId="6ED8D884" w14:textId="77777777" w:rsidR="008D4BEB" w:rsidRPr="007733BB" w:rsidRDefault="008D4BEB" w:rsidP="008D4BEB">
                <w:pPr>
                  <w:autoSpaceDE w:val="0"/>
                  <w:autoSpaceDN w:val="0"/>
                  <w:adjustRightInd w:val="0"/>
                  <w:spacing w:after="130" w:line="240" w:lineRule="atLeast"/>
                  <w:jc w:val="both"/>
                  <w:rPr>
                    <w:rFonts w:eastAsia="Times New Roman"/>
                    <w:b/>
                    <w:bCs/>
                    <w:sz w:val="20"/>
                    <w:szCs w:val="20"/>
                    <w:lang w:val="it-IT" w:eastAsia="it-IT"/>
                  </w:rPr>
                </w:pPr>
              </w:p>
            </w:tc>
          </w:tr>
          <w:tr w:rsidR="008D4BEB" w:rsidRPr="007733BB" w14:paraId="0F6C22C4" w14:textId="77777777" w:rsidTr="008D4BEB">
            <w:trPr>
              <w:trHeight w:val="340"/>
            </w:trPr>
            <w:tc>
              <w:tcPr>
                <w:tcW w:w="2835" w:type="dxa"/>
                <w:tcBorders>
                  <w:top w:val="single" w:sz="4" w:space="0" w:color="C0C0C0"/>
                  <w:left w:val="single" w:sz="4" w:space="0" w:color="C0C0C0"/>
                  <w:bottom w:val="single" w:sz="4" w:space="0" w:color="C0C0C0"/>
                  <w:right w:val="single" w:sz="4" w:space="0" w:color="C0C0C0"/>
                </w:tcBorders>
                <w:vAlign w:val="center"/>
              </w:tcPr>
              <w:p w14:paraId="19C4431C" w14:textId="77777777" w:rsidR="008D4BEB" w:rsidRPr="007733BB" w:rsidRDefault="000B3187" w:rsidP="00F029D1">
                <w:pPr>
                  <w:autoSpaceDE w:val="0"/>
                  <w:autoSpaceDN w:val="0"/>
                  <w:adjustRightInd w:val="0"/>
                  <w:spacing w:after="0" w:line="260" w:lineRule="atLeast"/>
                  <w:jc w:val="both"/>
                  <w:rPr>
                    <w:rFonts w:eastAsia="Times New Roman"/>
                    <w:sz w:val="20"/>
                    <w:szCs w:val="20"/>
                    <w:lang w:val="it-IT" w:eastAsia="it-IT"/>
                  </w:rPr>
                </w:pPr>
                <w:r w:rsidRPr="007733BB">
                  <w:rPr>
                    <w:rFonts w:eastAsia="Times New Roman"/>
                    <w:sz w:val="20"/>
                    <w:szCs w:val="20"/>
                    <w:lang w:val="it-IT" w:eastAsia="it-IT"/>
                  </w:rPr>
                  <w:t>Soggetto</w:t>
                </w:r>
                <w:r w:rsidR="00103D19" w:rsidRPr="007733BB">
                  <w:rPr>
                    <w:rFonts w:eastAsia="Times New Roman"/>
                    <w:sz w:val="20"/>
                    <w:szCs w:val="20"/>
                    <w:lang w:val="it-IT" w:eastAsia="it-IT"/>
                  </w:rPr>
                  <w:t xml:space="preserve"> sottoposto a controllo</w:t>
                </w:r>
              </w:p>
            </w:tc>
            <w:tc>
              <w:tcPr>
                <w:tcW w:w="5812" w:type="dxa"/>
                <w:tcBorders>
                  <w:top w:val="single" w:sz="4" w:space="0" w:color="C0C0C0"/>
                  <w:left w:val="single" w:sz="4" w:space="0" w:color="C0C0C0"/>
                  <w:bottom w:val="single" w:sz="4" w:space="0" w:color="C0C0C0"/>
                  <w:right w:val="single" w:sz="4" w:space="0" w:color="C0C0C0"/>
                </w:tcBorders>
                <w:vAlign w:val="center"/>
              </w:tcPr>
              <w:p w14:paraId="194F39E1" w14:textId="77777777" w:rsidR="008D4BEB" w:rsidRPr="007733BB" w:rsidRDefault="008D4BEB" w:rsidP="008D4BEB">
                <w:pPr>
                  <w:spacing w:after="0" w:line="260" w:lineRule="atLeast"/>
                  <w:rPr>
                    <w:rFonts w:eastAsia="Times New Roman"/>
                    <w:sz w:val="20"/>
                    <w:szCs w:val="20"/>
                    <w:lang w:val="it-IT" w:eastAsia="it-IT"/>
                  </w:rPr>
                </w:pPr>
              </w:p>
            </w:tc>
          </w:tr>
        </w:tbl>
        <w:p w14:paraId="427E6B41" w14:textId="77777777" w:rsidR="005945EC" w:rsidRDefault="005945EC" w:rsidP="00435D67">
          <w:pPr>
            <w:tabs>
              <w:tab w:val="left" w:pos="1023"/>
            </w:tabs>
            <w:spacing w:after="0"/>
            <w:ind w:left="567"/>
            <w:rPr>
              <w:lang w:val="it-IT"/>
            </w:rPr>
          </w:pPr>
        </w:p>
        <w:p w14:paraId="06E58358" w14:textId="77777777" w:rsidR="00CF4917" w:rsidRPr="00CF4917" w:rsidRDefault="00CF4917" w:rsidP="00435D67">
          <w:pPr>
            <w:tabs>
              <w:tab w:val="left" w:pos="1023"/>
            </w:tabs>
            <w:spacing w:after="0"/>
            <w:ind w:left="567"/>
            <w:rPr>
              <w:lang w:val="it-IT"/>
            </w:rPr>
          </w:pPr>
        </w:p>
        <w:p w14:paraId="2DEC7B92" w14:textId="77777777" w:rsidR="00C60887" w:rsidRPr="00CF4917" w:rsidRDefault="00435D67" w:rsidP="00435D67">
          <w:pPr>
            <w:tabs>
              <w:tab w:val="left" w:pos="1023"/>
            </w:tabs>
            <w:spacing w:after="0"/>
            <w:ind w:left="567"/>
          </w:pPr>
          <w:r w:rsidRPr="00CF4917">
            <w:rPr>
              <w:lang w:val="it-IT"/>
            </w:rPr>
            <w:tab/>
          </w:r>
        </w:p>
      </w:sdtContent>
    </w:sdt>
    <w:tbl>
      <w:tblPr>
        <w:tblW w:w="8647" w:type="dxa"/>
        <w:tblInd w:w="6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8080"/>
        <w:gridCol w:w="567"/>
      </w:tblGrid>
      <w:tr w:rsidR="00A04273" w:rsidRPr="007733BB" w14:paraId="06150EBF" w14:textId="77777777" w:rsidTr="00A04273">
        <w:trPr>
          <w:trHeight w:val="340"/>
        </w:trPr>
        <w:tc>
          <w:tcPr>
            <w:tcW w:w="8647" w:type="dxa"/>
            <w:gridSpan w:val="2"/>
            <w:tcBorders>
              <w:top w:val="single" w:sz="4" w:space="0" w:color="C0C0C0"/>
              <w:left w:val="single" w:sz="4" w:space="0" w:color="C0C0C0"/>
              <w:bottom w:val="single" w:sz="4" w:space="0" w:color="C0C0C0"/>
              <w:right w:val="single" w:sz="4" w:space="0" w:color="C0C0C0"/>
            </w:tcBorders>
            <w:vAlign w:val="center"/>
          </w:tcPr>
          <w:p w14:paraId="644D5725" w14:textId="77777777" w:rsidR="00A04273" w:rsidRPr="007733BB" w:rsidRDefault="00A04273" w:rsidP="00A04273">
            <w:pPr>
              <w:spacing w:after="0" w:line="260" w:lineRule="atLeast"/>
              <w:rPr>
                <w:rFonts w:eastAsia="Times New Roman"/>
                <w:sz w:val="20"/>
                <w:szCs w:val="20"/>
                <w:lang w:val="it-IT" w:eastAsia="it-IT"/>
              </w:rPr>
            </w:pPr>
            <w:r w:rsidRPr="007733BB">
              <w:rPr>
                <w:rFonts w:eastAsia="Times New Roman"/>
                <w:b/>
                <w:bCs/>
                <w:sz w:val="20"/>
                <w:szCs w:val="20"/>
                <w:lang w:val="it-IT" w:eastAsia="it-IT"/>
              </w:rPr>
              <w:t xml:space="preserve">Oggetto del controllo </w:t>
            </w:r>
          </w:p>
        </w:tc>
      </w:tr>
      <w:tr w:rsidR="00A04273" w:rsidRPr="007733BB" w14:paraId="5E54C24D" w14:textId="77777777" w:rsidTr="00A04273">
        <w:trPr>
          <w:trHeight w:val="340"/>
        </w:trPr>
        <w:tc>
          <w:tcPr>
            <w:tcW w:w="8647" w:type="dxa"/>
            <w:gridSpan w:val="2"/>
            <w:tcBorders>
              <w:top w:val="single" w:sz="4" w:space="0" w:color="C0C0C0"/>
              <w:left w:val="single" w:sz="4" w:space="0" w:color="C0C0C0"/>
              <w:bottom w:val="single" w:sz="4" w:space="0" w:color="C0C0C0"/>
              <w:right w:val="single" w:sz="4" w:space="0" w:color="C0C0C0"/>
            </w:tcBorders>
            <w:vAlign w:val="center"/>
          </w:tcPr>
          <w:p w14:paraId="70E362DE" w14:textId="2B9FCC4A" w:rsidR="00A04273" w:rsidRPr="007733BB" w:rsidRDefault="00A04273" w:rsidP="00F029D1">
            <w:pPr>
              <w:autoSpaceDE w:val="0"/>
              <w:autoSpaceDN w:val="0"/>
              <w:adjustRightInd w:val="0"/>
              <w:spacing w:after="0" w:line="260" w:lineRule="atLeast"/>
              <w:jc w:val="center"/>
              <w:rPr>
                <w:rFonts w:eastAsia="Times New Roman"/>
                <w:sz w:val="20"/>
                <w:szCs w:val="20"/>
                <w:lang w:val="it-IT" w:eastAsia="it-IT"/>
              </w:rPr>
            </w:pPr>
            <w:r w:rsidRPr="007733BB">
              <w:rPr>
                <w:rFonts w:eastAsia="Times New Roman"/>
                <w:sz w:val="20"/>
                <w:szCs w:val="20"/>
                <w:lang w:val="it-IT" w:eastAsia="it-IT"/>
              </w:rPr>
              <w:t xml:space="preserve">Verifica </w:t>
            </w:r>
            <w:r w:rsidR="008F62E0" w:rsidRPr="007733BB">
              <w:rPr>
                <w:rFonts w:eastAsia="Times New Roman"/>
                <w:sz w:val="20"/>
                <w:szCs w:val="20"/>
                <w:lang w:val="it-IT" w:eastAsia="it-IT"/>
              </w:rPr>
              <w:t>amministrativa</w:t>
            </w:r>
            <w:r w:rsidR="00341EEA" w:rsidRPr="007733BB">
              <w:rPr>
                <w:rFonts w:eastAsia="Times New Roman"/>
                <w:sz w:val="20"/>
                <w:szCs w:val="20"/>
                <w:lang w:val="it-IT" w:eastAsia="it-IT"/>
              </w:rPr>
              <w:t xml:space="preserve"> </w:t>
            </w:r>
            <w:r w:rsidRPr="007733BB">
              <w:rPr>
                <w:rFonts w:eastAsia="Times New Roman"/>
                <w:sz w:val="20"/>
                <w:szCs w:val="20"/>
                <w:lang w:val="it-IT" w:eastAsia="it-IT"/>
              </w:rPr>
              <w:t>ai sensi dell’art</w:t>
            </w:r>
            <w:r w:rsidR="00341EEA" w:rsidRPr="007733BB">
              <w:rPr>
                <w:rFonts w:eastAsia="Times New Roman"/>
                <w:sz w:val="20"/>
                <w:szCs w:val="20"/>
                <w:lang w:val="it-IT" w:eastAsia="it-IT"/>
              </w:rPr>
              <w:t xml:space="preserve">. </w:t>
            </w:r>
            <w:r w:rsidR="00CC5463">
              <w:rPr>
                <w:rFonts w:eastAsia="Times New Roman"/>
                <w:sz w:val="20"/>
                <w:szCs w:val="20"/>
                <w:lang w:val="it-IT" w:eastAsia="it-IT"/>
              </w:rPr>
              <w:t>74</w:t>
            </w:r>
            <w:r w:rsidR="00341EEA" w:rsidRPr="007733BB">
              <w:rPr>
                <w:rFonts w:eastAsia="Times New Roman"/>
                <w:sz w:val="20"/>
                <w:szCs w:val="20"/>
                <w:lang w:val="it-IT" w:eastAsia="it-IT"/>
              </w:rPr>
              <w:t xml:space="preserve"> </w:t>
            </w:r>
            <w:r w:rsidR="00CC5463" w:rsidRPr="00CC5463">
              <w:rPr>
                <w:rFonts w:eastAsia="Times New Roman"/>
                <w:sz w:val="20"/>
                <w:szCs w:val="20"/>
                <w:lang w:val="it-IT" w:eastAsia="it-IT"/>
              </w:rPr>
              <w:t>comma 1 e 2 del Regolamento (UE) n. 1060/2021</w:t>
            </w:r>
          </w:p>
        </w:tc>
      </w:tr>
      <w:tr w:rsidR="00CC5463" w:rsidRPr="00D52D4D" w14:paraId="01622BDD" w14:textId="77777777" w:rsidTr="00221F79">
        <w:trPr>
          <w:trHeight w:val="340"/>
        </w:trPr>
        <w:tc>
          <w:tcPr>
            <w:tcW w:w="8080" w:type="dxa"/>
            <w:tcBorders>
              <w:top w:val="single" w:sz="4" w:space="0" w:color="C0C0C0"/>
              <w:left w:val="single" w:sz="4" w:space="0" w:color="C0C0C0"/>
              <w:bottom w:val="single" w:sz="4" w:space="0" w:color="C0C0C0"/>
              <w:right w:val="single" w:sz="4" w:space="0" w:color="C0C0C0"/>
            </w:tcBorders>
            <w:vAlign w:val="center"/>
          </w:tcPr>
          <w:p w14:paraId="55975C89" w14:textId="77777777" w:rsidR="00CC5463" w:rsidRPr="007733BB" w:rsidRDefault="00CC5463" w:rsidP="00CC5463">
            <w:pPr>
              <w:spacing w:after="0" w:line="260" w:lineRule="atLeast"/>
              <w:rPr>
                <w:rFonts w:eastAsia="Times New Roman"/>
                <w:b/>
                <w:sz w:val="20"/>
                <w:szCs w:val="20"/>
                <w:lang w:val="it-IT" w:eastAsia="it-IT"/>
              </w:rPr>
            </w:pPr>
            <w:r w:rsidRPr="007733BB">
              <w:rPr>
                <w:rFonts w:eastAsia="Times New Roman"/>
                <w:b/>
                <w:sz w:val="20"/>
                <w:szCs w:val="20"/>
                <w:lang w:val="it-IT" w:eastAsia="it-IT"/>
              </w:rPr>
              <w:t>Verifica ai fini della certificazione</w:t>
            </w:r>
          </w:p>
        </w:tc>
        <w:tc>
          <w:tcPr>
            <w:tcW w:w="567" w:type="dxa"/>
            <w:tcBorders>
              <w:top w:val="single" w:sz="4" w:space="0" w:color="C0C0C0"/>
              <w:left w:val="single" w:sz="4" w:space="0" w:color="C0C0C0"/>
              <w:right w:val="single" w:sz="4" w:space="0" w:color="C0C0C0"/>
            </w:tcBorders>
            <w:vAlign w:val="center"/>
          </w:tcPr>
          <w:p w14:paraId="2AC5CD4F" w14:textId="77777777" w:rsidR="00CC5463" w:rsidRPr="007733BB" w:rsidRDefault="00CC5463" w:rsidP="00A047EC">
            <w:pPr>
              <w:spacing w:after="0" w:line="260" w:lineRule="atLeast"/>
              <w:jc w:val="both"/>
              <w:rPr>
                <w:rFonts w:eastAsia="Times New Roman"/>
                <w:sz w:val="20"/>
                <w:szCs w:val="20"/>
                <w:lang w:val="it-IT" w:eastAsia="it-IT"/>
              </w:rPr>
            </w:pPr>
          </w:p>
        </w:tc>
      </w:tr>
    </w:tbl>
    <w:p w14:paraId="414E4830" w14:textId="77777777" w:rsidR="00112650" w:rsidRPr="00CF4917" w:rsidRDefault="00112650" w:rsidP="00164698">
      <w:pPr>
        <w:spacing w:after="0"/>
        <w:rPr>
          <w:lang w:val="it-IT"/>
        </w:rPr>
      </w:pPr>
    </w:p>
    <w:p w14:paraId="7334269C" w14:textId="77777777" w:rsidR="005945EC" w:rsidRPr="00CF4917" w:rsidRDefault="005945EC" w:rsidP="00164698">
      <w:pPr>
        <w:spacing w:after="0"/>
        <w:rPr>
          <w:lang w:val="it-IT"/>
        </w:rPr>
      </w:pPr>
    </w:p>
    <w:tbl>
      <w:tblPr>
        <w:tblW w:w="8692" w:type="dxa"/>
        <w:tblInd w:w="6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849"/>
        <w:gridCol w:w="1139"/>
        <w:gridCol w:w="1709"/>
        <w:gridCol w:w="1425"/>
        <w:gridCol w:w="1570"/>
      </w:tblGrid>
      <w:tr w:rsidR="00A04273" w:rsidRPr="007733BB" w14:paraId="2C29532D" w14:textId="77777777" w:rsidTr="0017244F">
        <w:trPr>
          <w:trHeight w:val="339"/>
          <w:tblHeader/>
        </w:trPr>
        <w:tc>
          <w:tcPr>
            <w:tcW w:w="8692" w:type="dxa"/>
            <w:gridSpan w:val="5"/>
            <w:tcBorders>
              <w:top w:val="single" w:sz="4" w:space="0" w:color="C0C0C0"/>
              <w:left w:val="single" w:sz="4" w:space="0" w:color="C0C0C0"/>
              <w:bottom w:val="single" w:sz="4" w:space="0" w:color="C0C0C0"/>
              <w:right w:val="single" w:sz="4" w:space="0" w:color="C0C0C0"/>
            </w:tcBorders>
            <w:vAlign w:val="center"/>
          </w:tcPr>
          <w:p w14:paraId="32BA3252" w14:textId="77777777" w:rsidR="00A04273" w:rsidRPr="007733BB" w:rsidRDefault="00A04273" w:rsidP="000D1732">
            <w:pPr>
              <w:spacing w:after="0" w:line="260" w:lineRule="atLeast"/>
              <w:rPr>
                <w:rFonts w:eastAsia="Times New Roman"/>
                <w:sz w:val="20"/>
                <w:szCs w:val="20"/>
                <w:lang w:val="it-IT" w:eastAsia="it-IT"/>
              </w:rPr>
            </w:pPr>
            <w:r w:rsidRPr="007733BB">
              <w:rPr>
                <w:rFonts w:eastAsia="Times New Roman"/>
                <w:b/>
                <w:bCs/>
                <w:sz w:val="20"/>
                <w:szCs w:val="20"/>
                <w:lang w:val="it-IT" w:eastAsia="it-IT"/>
              </w:rPr>
              <w:t>Elementi identificativi dell’operazione</w:t>
            </w:r>
          </w:p>
        </w:tc>
      </w:tr>
      <w:tr w:rsidR="00F71902" w:rsidRPr="007733BB" w14:paraId="7363B6BF" w14:textId="77777777" w:rsidTr="007E4C3D">
        <w:trPr>
          <w:trHeight w:val="339"/>
        </w:trPr>
        <w:tc>
          <w:tcPr>
            <w:tcW w:w="2849" w:type="dxa"/>
            <w:tcBorders>
              <w:top w:val="single" w:sz="4" w:space="0" w:color="C0C0C0"/>
              <w:left w:val="single" w:sz="4" w:space="0" w:color="C0C0C0"/>
              <w:bottom w:val="single" w:sz="4" w:space="0" w:color="C0C0C0"/>
              <w:right w:val="single" w:sz="4" w:space="0" w:color="C0C0C0"/>
            </w:tcBorders>
            <w:vAlign w:val="center"/>
          </w:tcPr>
          <w:p w14:paraId="4868A197" w14:textId="77777777" w:rsidR="00F71902" w:rsidRPr="007733BB" w:rsidRDefault="005E3885" w:rsidP="00D61E4C">
            <w:pPr>
              <w:spacing w:after="0" w:line="260" w:lineRule="atLeast"/>
              <w:rPr>
                <w:rFonts w:eastAsia="Times New Roman"/>
                <w:sz w:val="20"/>
                <w:szCs w:val="20"/>
                <w:lang w:val="it-IT" w:eastAsia="it-IT"/>
              </w:rPr>
            </w:pPr>
            <w:r w:rsidRPr="007733BB">
              <w:rPr>
                <w:rFonts w:eastAsia="Times New Roman"/>
                <w:sz w:val="20"/>
                <w:szCs w:val="20"/>
                <w:lang w:val="it-IT" w:eastAsia="it-IT"/>
              </w:rPr>
              <w:t>Titolo progetto</w:t>
            </w:r>
          </w:p>
        </w:tc>
        <w:tc>
          <w:tcPr>
            <w:tcW w:w="5843" w:type="dxa"/>
            <w:gridSpan w:val="4"/>
            <w:tcBorders>
              <w:top w:val="single" w:sz="4" w:space="0" w:color="C0C0C0"/>
              <w:left w:val="single" w:sz="4" w:space="0" w:color="C0C0C0"/>
              <w:bottom w:val="single" w:sz="4" w:space="0" w:color="C0C0C0"/>
              <w:right w:val="single" w:sz="4" w:space="0" w:color="C0C0C0"/>
            </w:tcBorders>
            <w:vAlign w:val="center"/>
          </w:tcPr>
          <w:p w14:paraId="710BF931" w14:textId="77777777" w:rsidR="00F71902" w:rsidRPr="007733BB" w:rsidRDefault="00F71902" w:rsidP="00F71902">
            <w:pPr>
              <w:spacing w:after="0" w:line="260" w:lineRule="atLeast"/>
              <w:rPr>
                <w:rFonts w:eastAsia="Times New Roman"/>
                <w:i/>
                <w:sz w:val="20"/>
                <w:szCs w:val="20"/>
                <w:lang w:val="it-IT" w:eastAsia="it-IT"/>
              </w:rPr>
            </w:pPr>
          </w:p>
        </w:tc>
      </w:tr>
      <w:tr w:rsidR="00A04273" w:rsidRPr="007733BB" w14:paraId="1C22AC0D" w14:textId="77777777" w:rsidTr="007E4C3D">
        <w:trPr>
          <w:trHeight w:val="339"/>
        </w:trPr>
        <w:tc>
          <w:tcPr>
            <w:tcW w:w="2849" w:type="dxa"/>
            <w:tcBorders>
              <w:top w:val="single" w:sz="4" w:space="0" w:color="C0C0C0"/>
              <w:left w:val="single" w:sz="4" w:space="0" w:color="C0C0C0"/>
              <w:bottom w:val="single" w:sz="4" w:space="0" w:color="C0C0C0"/>
              <w:right w:val="single" w:sz="4" w:space="0" w:color="C0C0C0"/>
            </w:tcBorders>
            <w:vAlign w:val="center"/>
          </w:tcPr>
          <w:p w14:paraId="5366B798" w14:textId="77777777" w:rsidR="00A04273" w:rsidRPr="007733BB" w:rsidRDefault="005E3885" w:rsidP="00A04273">
            <w:pPr>
              <w:spacing w:after="0" w:line="260" w:lineRule="atLeast"/>
              <w:rPr>
                <w:rFonts w:eastAsia="Times New Roman"/>
                <w:sz w:val="20"/>
                <w:szCs w:val="20"/>
                <w:lang w:val="it-IT" w:eastAsia="it-IT"/>
              </w:rPr>
            </w:pPr>
            <w:r w:rsidRPr="007733BB">
              <w:rPr>
                <w:rFonts w:eastAsia="Times New Roman"/>
                <w:sz w:val="20"/>
                <w:szCs w:val="20"/>
                <w:lang w:val="it-IT" w:eastAsia="it-IT"/>
              </w:rPr>
              <w:t>Beneficiario</w:t>
            </w:r>
          </w:p>
        </w:tc>
        <w:tc>
          <w:tcPr>
            <w:tcW w:w="5843" w:type="dxa"/>
            <w:gridSpan w:val="4"/>
            <w:tcBorders>
              <w:top w:val="single" w:sz="4" w:space="0" w:color="C0C0C0"/>
              <w:left w:val="single" w:sz="4" w:space="0" w:color="C0C0C0"/>
              <w:bottom w:val="single" w:sz="4" w:space="0" w:color="C0C0C0"/>
              <w:right w:val="single" w:sz="4" w:space="0" w:color="C0C0C0"/>
            </w:tcBorders>
          </w:tcPr>
          <w:p w14:paraId="269E25F3" w14:textId="77777777" w:rsidR="00A04273" w:rsidRPr="007733BB" w:rsidRDefault="00A04273" w:rsidP="00A04273">
            <w:pPr>
              <w:spacing w:after="0" w:line="260" w:lineRule="atLeast"/>
              <w:rPr>
                <w:rFonts w:eastAsia="Times New Roman"/>
                <w:sz w:val="20"/>
                <w:szCs w:val="20"/>
                <w:lang w:val="it-IT" w:eastAsia="it-IT"/>
              </w:rPr>
            </w:pPr>
          </w:p>
        </w:tc>
      </w:tr>
      <w:tr w:rsidR="00A04273" w:rsidRPr="00D52D4D" w14:paraId="21024CA7" w14:textId="77777777" w:rsidTr="007E4C3D">
        <w:trPr>
          <w:trHeight w:val="718"/>
        </w:trPr>
        <w:tc>
          <w:tcPr>
            <w:tcW w:w="2849" w:type="dxa"/>
            <w:tcBorders>
              <w:top w:val="single" w:sz="4" w:space="0" w:color="C0C0C0"/>
              <w:left w:val="single" w:sz="4" w:space="0" w:color="C0C0C0"/>
              <w:bottom w:val="single" w:sz="4" w:space="0" w:color="C0C0C0"/>
              <w:right w:val="single" w:sz="4" w:space="0" w:color="C0C0C0"/>
            </w:tcBorders>
            <w:vAlign w:val="center"/>
          </w:tcPr>
          <w:p w14:paraId="792F4137" w14:textId="77777777" w:rsidR="00A04273" w:rsidRPr="007733BB" w:rsidRDefault="005E3885" w:rsidP="00A04273">
            <w:pPr>
              <w:spacing w:after="0" w:line="260" w:lineRule="atLeast"/>
              <w:rPr>
                <w:rFonts w:eastAsia="Times New Roman"/>
                <w:sz w:val="20"/>
                <w:szCs w:val="20"/>
                <w:lang w:val="it-IT" w:eastAsia="it-IT"/>
              </w:rPr>
            </w:pPr>
            <w:r w:rsidRPr="007733BB">
              <w:rPr>
                <w:rFonts w:eastAsia="Times New Roman"/>
                <w:sz w:val="20"/>
                <w:szCs w:val="20"/>
                <w:lang w:val="it-IT" w:eastAsia="it-IT"/>
              </w:rPr>
              <w:t>Codice del sistema di monitoraggio</w:t>
            </w:r>
          </w:p>
        </w:tc>
        <w:tc>
          <w:tcPr>
            <w:tcW w:w="5843" w:type="dxa"/>
            <w:gridSpan w:val="4"/>
            <w:tcBorders>
              <w:top w:val="single" w:sz="4" w:space="0" w:color="C0C0C0"/>
              <w:left w:val="single" w:sz="4" w:space="0" w:color="C0C0C0"/>
              <w:bottom w:val="single" w:sz="4" w:space="0" w:color="C0C0C0"/>
              <w:right w:val="single" w:sz="4" w:space="0" w:color="C0C0C0"/>
            </w:tcBorders>
            <w:vAlign w:val="center"/>
          </w:tcPr>
          <w:p w14:paraId="24E5DAA9" w14:textId="77777777" w:rsidR="00A04273" w:rsidRPr="007733BB" w:rsidRDefault="00A04273" w:rsidP="00A04273">
            <w:pPr>
              <w:spacing w:after="0" w:line="260" w:lineRule="atLeast"/>
              <w:rPr>
                <w:rFonts w:eastAsia="Times New Roman"/>
                <w:sz w:val="20"/>
                <w:szCs w:val="20"/>
                <w:lang w:val="it-IT" w:eastAsia="it-IT"/>
              </w:rPr>
            </w:pPr>
          </w:p>
        </w:tc>
      </w:tr>
      <w:tr w:rsidR="00A04273" w:rsidRPr="007733BB" w14:paraId="7226458F" w14:textId="77777777" w:rsidTr="007E4C3D">
        <w:trPr>
          <w:trHeight w:val="339"/>
        </w:trPr>
        <w:tc>
          <w:tcPr>
            <w:tcW w:w="2849" w:type="dxa"/>
            <w:tcBorders>
              <w:top w:val="single" w:sz="4" w:space="0" w:color="C0C0C0"/>
              <w:left w:val="single" w:sz="4" w:space="0" w:color="C0C0C0"/>
              <w:bottom w:val="single" w:sz="4" w:space="0" w:color="C0C0C0"/>
              <w:right w:val="single" w:sz="4" w:space="0" w:color="C0C0C0"/>
            </w:tcBorders>
            <w:vAlign w:val="center"/>
          </w:tcPr>
          <w:p w14:paraId="7043728A" w14:textId="77777777" w:rsidR="00A04273" w:rsidRPr="007733BB" w:rsidRDefault="00A04273" w:rsidP="00A04273">
            <w:pPr>
              <w:spacing w:after="0" w:line="260" w:lineRule="atLeast"/>
              <w:rPr>
                <w:rFonts w:eastAsia="Times New Roman"/>
                <w:sz w:val="20"/>
                <w:szCs w:val="20"/>
                <w:lang w:val="it-IT" w:eastAsia="it-IT"/>
              </w:rPr>
            </w:pPr>
            <w:r w:rsidRPr="007733BB">
              <w:rPr>
                <w:rFonts w:eastAsia="Times New Roman"/>
                <w:sz w:val="20"/>
                <w:szCs w:val="20"/>
                <w:lang w:val="it-IT" w:eastAsia="it-IT"/>
              </w:rPr>
              <w:t>CUP</w:t>
            </w:r>
          </w:p>
        </w:tc>
        <w:tc>
          <w:tcPr>
            <w:tcW w:w="5843" w:type="dxa"/>
            <w:gridSpan w:val="4"/>
            <w:tcBorders>
              <w:top w:val="single" w:sz="4" w:space="0" w:color="C0C0C0"/>
              <w:left w:val="single" w:sz="4" w:space="0" w:color="C0C0C0"/>
              <w:bottom w:val="single" w:sz="4" w:space="0" w:color="C0C0C0"/>
              <w:right w:val="single" w:sz="4" w:space="0" w:color="C0C0C0"/>
            </w:tcBorders>
          </w:tcPr>
          <w:p w14:paraId="668E0A19" w14:textId="77777777" w:rsidR="00A04273" w:rsidRPr="007733BB" w:rsidRDefault="00A04273" w:rsidP="00A04273">
            <w:pPr>
              <w:spacing w:after="0" w:line="260" w:lineRule="atLeast"/>
              <w:rPr>
                <w:rFonts w:eastAsia="Times New Roman"/>
                <w:sz w:val="20"/>
                <w:szCs w:val="20"/>
                <w:lang w:val="it-IT" w:eastAsia="it-IT"/>
              </w:rPr>
            </w:pPr>
          </w:p>
        </w:tc>
      </w:tr>
      <w:tr w:rsidR="00A350FE" w:rsidRPr="00D52D4D" w14:paraId="63CD3F00" w14:textId="77777777" w:rsidTr="007E4C3D">
        <w:trPr>
          <w:trHeight w:val="339"/>
        </w:trPr>
        <w:tc>
          <w:tcPr>
            <w:tcW w:w="2849" w:type="dxa"/>
            <w:tcBorders>
              <w:top w:val="single" w:sz="4" w:space="0" w:color="C0C0C0"/>
              <w:left w:val="single" w:sz="4" w:space="0" w:color="C0C0C0"/>
              <w:bottom w:val="single" w:sz="4" w:space="0" w:color="C0C0C0"/>
              <w:right w:val="single" w:sz="4" w:space="0" w:color="C0C0C0"/>
            </w:tcBorders>
            <w:vAlign w:val="center"/>
          </w:tcPr>
          <w:p w14:paraId="41476F0B" w14:textId="77777777" w:rsidR="00A350FE" w:rsidRPr="007733BB" w:rsidRDefault="00A350FE" w:rsidP="00A350FE">
            <w:pPr>
              <w:spacing w:after="0" w:line="260" w:lineRule="atLeast"/>
              <w:rPr>
                <w:rFonts w:eastAsia="Times New Roman"/>
                <w:sz w:val="20"/>
                <w:szCs w:val="20"/>
                <w:lang w:val="it-IT" w:eastAsia="it-IT"/>
              </w:rPr>
            </w:pPr>
            <w:r w:rsidRPr="007733BB">
              <w:rPr>
                <w:rFonts w:eastAsia="Times New Roman"/>
                <w:sz w:val="20"/>
                <w:szCs w:val="20"/>
                <w:lang w:val="it-IT" w:eastAsia="it-IT"/>
              </w:rPr>
              <w:t>Tipologia di operazione</w:t>
            </w:r>
          </w:p>
        </w:tc>
        <w:tc>
          <w:tcPr>
            <w:tcW w:w="5843" w:type="dxa"/>
            <w:gridSpan w:val="4"/>
            <w:tcBorders>
              <w:top w:val="single" w:sz="4" w:space="0" w:color="C0C0C0"/>
              <w:left w:val="single" w:sz="4" w:space="0" w:color="C0C0C0"/>
              <w:bottom w:val="single" w:sz="4" w:space="0" w:color="C0C0C0"/>
              <w:right w:val="single" w:sz="4" w:space="0" w:color="C0C0C0"/>
            </w:tcBorders>
            <w:vAlign w:val="center"/>
          </w:tcPr>
          <w:p w14:paraId="6C7BC8A4" w14:textId="77777777" w:rsidR="00A350FE" w:rsidRPr="007733BB" w:rsidRDefault="00A350FE" w:rsidP="00103D19">
            <w:pPr>
              <w:spacing w:after="0" w:line="260" w:lineRule="atLeast"/>
              <w:rPr>
                <w:rFonts w:eastAsia="Times New Roman"/>
                <w:i/>
                <w:sz w:val="20"/>
                <w:szCs w:val="20"/>
                <w:lang w:val="it-IT" w:eastAsia="it-IT"/>
              </w:rPr>
            </w:pPr>
            <w:r w:rsidRPr="007733BB">
              <w:rPr>
                <w:rFonts w:eastAsia="Times New Roman"/>
                <w:i/>
                <w:sz w:val="20"/>
                <w:szCs w:val="20"/>
                <w:lang w:val="it-IT" w:eastAsia="it-IT"/>
              </w:rPr>
              <w:t>OOPP – ABS – Regimi di Aiuto</w:t>
            </w:r>
            <w:r w:rsidR="00103D19" w:rsidRPr="007733BB">
              <w:rPr>
                <w:rFonts w:eastAsia="Times New Roman"/>
                <w:i/>
                <w:sz w:val="20"/>
                <w:szCs w:val="20"/>
                <w:lang w:val="it-IT" w:eastAsia="it-IT"/>
              </w:rPr>
              <w:t xml:space="preserve"> (opzionale)</w:t>
            </w:r>
          </w:p>
        </w:tc>
      </w:tr>
      <w:tr w:rsidR="00A350FE" w:rsidRPr="007733BB" w14:paraId="3019F302" w14:textId="77777777" w:rsidTr="007E4C3D">
        <w:trPr>
          <w:trHeight w:val="339"/>
        </w:trPr>
        <w:tc>
          <w:tcPr>
            <w:tcW w:w="2849" w:type="dxa"/>
            <w:tcBorders>
              <w:top w:val="single" w:sz="4" w:space="0" w:color="C0C0C0"/>
              <w:left w:val="single" w:sz="4" w:space="0" w:color="C0C0C0"/>
              <w:bottom w:val="single" w:sz="4" w:space="0" w:color="C0C0C0"/>
              <w:right w:val="single" w:sz="4" w:space="0" w:color="C0C0C0"/>
            </w:tcBorders>
            <w:vAlign w:val="center"/>
          </w:tcPr>
          <w:p w14:paraId="53F6D3EB" w14:textId="77777777" w:rsidR="00A350FE" w:rsidRPr="007733BB" w:rsidRDefault="00A350FE" w:rsidP="00A04273">
            <w:pPr>
              <w:spacing w:after="0" w:line="260" w:lineRule="atLeast"/>
              <w:rPr>
                <w:rFonts w:eastAsia="Times New Roman"/>
                <w:sz w:val="20"/>
                <w:szCs w:val="20"/>
                <w:lang w:val="it-IT" w:eastAsia="it-IT"/>
              </w:rPr>
            </w:pPr>
            <w:r w:rsidRPr="007733BB">
              <w:rPr>
                <w:rFonts w:eastAsia="Times New Roman"/>
                <w:sz w:val="20"/>
                <w:szCs w:val="20"/>
                <w:lang w:val="it-IT" w:eastAsia="it-IT"/>
              </w:rPr>
              <w:lastRenderedPageBreak/>
              <w:t>Tipologia di responsabilità gestionale</w:t>
            </w:r>
          </w:p>
        </w:tc>
        <w:tc>
          <w:tcPr>
            <w:tcW w:w="5843" w:type="dxa"/>
            <w:gridSpan w:val="4"/>
            <w:tcBorders>
              <w:top w:val="single" w:sz="4" w:space="0" w:color="C0C0C0"/>
              <w:left w:val="single" w:sz="4" w:space="0" w:color="C0C0C0"/>
              <w:bottom w:val="single" w:sz="4" w:space="0" w:color="C0C0C0"/>
              <w:right w:val="single" w:sz="4" w:space="0" w:color="C0C0C0"/>
            </w:tcBorders>
            <w:vAlign w:val="center"/>
          </w:tcPr>
          <w:p w14:paraId="3F2CADF2" w14:textId="77777777" w:rsidR="00A350FE" w:rsidRPr="007733BB" w:rsidRDefault="00A350FE" w:rsidP="00103D19">
            <w:pPr>
              <w:spacing w:after="0" w:line="260" w:lineRule="atLeast"/>
              <w:rPr>
                <w:rFonts w:eastAsia="Times New Roman"/>
                <w:i/>
                <w:sz w:val="20"/>
                <w:szCs w:val="20"/>
                <w:lang w:val="it-IT" w:eastAsia="it-IT"/>
              </w:rPr>
            </w:pPr>
            <w:r w:rsidRPr="007733BB">
              <w:rPr>
                <w:rFonts w:eastAsia="Times New Roman"/>
                <w:i/>
                <w:sz w:val="20"/>
                <w:szCs w:val="20"/>
                <w:lang w:val="it-IT" w:eastAsia="it-IT"/>
              </w:rPr>
              <w:t xml:space="preserve">Titolarità </w:t>
            </w:r>
            <w:r w:rsidR="00A91FC0" w:rsidRPr="007733BB">
              <w:rPr>
                <w:rFonts w:eastAsia="Times New Roman"/>
                <w:i/>
                <w:sz w:val="20"/>
                <w:szCs w:val="20"/>
                <w:lang w:val="it-IT" w:eastAsia="it-IT"/>
              </w:rPr>
              <w:t>–</w:t>
            </w:r>
            <w:r w:rsidRPr="007733BB">
              <w:rPr>
                <w:rFonts w:eastAsia="Times New Roman"/>
                <w:i/>
                <w:sz w:val="20"/>
                <w:szCs w:val="20"/>
                <w:lang w:val="it-IT" w:eastAsia="it-IT"/>
              </w:rPr>
              <w:t xml:space="preserve"> Regia</w:t>
            </w:r>
            <w:r w:rsidR="00103D19" w:rsidRPr="007733BB">
              <w:rPr>
                <w:rFonts w:eastAsia="Times New Roman"/>
                <w:i/>
                <w:sz w:val="20"/>
                <w:szCs w:val="20"/>
                <w:lang w:val="it-IT" w:eastAsia="it-IT"/>
              </w:rPr>
              <w:t>(opzionale)</w:t>
            </w:r>
          </w:p>
        </w:tc>
      </w:tr>
      <w:tr w:rsidR="00DB052F" w:rsidRPr="007733BB" w14:paraId="1AA218E1" w14:textId="77777777" w:rsidTr="0017244F">
        <w:trPr>
          <w:trHeight w:val="339"/>
        </w:trPr>
        <w:tc>
          <w:tcPr>
            <w:tcW w:w="8692" w:type="dxa"/>
            <w:gridSpan w:val="5"/>
            <w:tcBorders>
              <w:top w:val="single" w:sz="4" w:space="0" w:color="C0C0C0"/>
              <w:left w:val="single" w:sz="4" w:space="0" w:color="C0C0C0"/>
              <w:bottom w:val="single" w:sz="4" w:space="0" w:color="C0C0C0"/>
              <w:right w:val="single" w:sz="4" w:space="0" w:color="C0C0C0"/>
            </w:tcBorders>
            <w:vAlign w:val="center"/>
          </w:tcPr>
          <w:p w14:paraId="6E8C6240" w14:textId="77777777" w:rsidR="00DB052F" w:rsidRPr="007733BB" w:rsidRDefault="00F71902" w:rsidP="00D61E4C">
            <w:pPr>
              <w:spacing w:after="0" w:line="260" w:lineRule="atLeast"/>
              <w:rPr>
                <w:rFonts w:eastAsia="Times New Roman"/>
                <w:b/>
                <w:sz w:val="20"/>
                <w:szCs w:val="20"/>
                <w:lang w:val="en-GB" w:eastAsia="it-IT"/>
              </w:rPr>
            </w:pPr>
            <w:r w:rsidRPr="007733BB">
              <w:rPr>
                <w:rFonts w:eastAsia="Times New Roman"/>
                <w:b/>
                <w:bCs/>
                <w:sz w:val="20"/>
                <w:szCs w:val="20"/>
                <w:lang w:val="it-IT" w:eastAsia="it-IT"/>
              </w:rPr>
              <w:t>Dati finanziari dell’operazione</w:t>
            </w:r>
          </w:p>
        </w:tc>
      </w:tr>
      <w:tr w:rsidR="00DB052F" w:rsidRPr="007733BB" w14:paraId="79167A3F" w14:textId="77777777" w:rsidTr="007E4C3D">
        <w:trPr>
          <w:trHeight w:val="622"/>
        </w:trPr>
        <w:tc>
          <w:tcPr>
            <w:tcW w:w="2849" w:type="dxa"/>
            <w:tcBorders>
              <w:top w:val="single" w:sz="4" w:space="0" w:color="C0C0C0"/>
              <w:left w:val="single" w:sz="4" w:space="0" w:color="C0C0C0"/>
              <w:bottom w:val="single" w:sz="4" w:space="0" w:color="C0C0C0"/>
              <w:right w:val="single" w:sz="4" w:space="0" w:color="C0C0C0"/>
            </w:tcBorders>
            <w:vAlign w:val="center"/>
          </w:tcPr>
          <w:p w14:paraId="57A12B4E" w14:textId="77777777" w:rsidR="00DB052F" w:rsidRPr="007733BB" w:rsidRDefault="00DB052F" w:rsidP="00D61E4C">
            <w:pPr>
              <w:spacing w:after="0" w:line="260" w:lineRule="atLeast"/>
              <w:rPr>
                <w:rFonts w:eastAsia="Times New Roman"/>
                <w:sz w:val="20"/>
                <w:szCs w:val="20"/>
                <w:lang w:val="it-IT" w:eastAsia="it-IT"/>
              </w:rPr>
            </w:pPr>
            <w:r w:rsidRPr="007733BB">
              <w:rPr>
                <w:rFonts w:eastAsia="Times New Roman"/>
                <w:sz w:val="20"/>
                <w:szCs w:val="20"/>
                <w:lang w:val="it-IT" w:eastAsia="it-IT"/>
              </w:rPr>
              <w:t>Costo totale del progetto</w:t>
            </w:r>
          </w:p>
        </w:tc>
        <w:tc>
          <w:tcPr>
            <w:tcW w:w="5843" w:type="dxa"/>
            <w:gridSpan w:val="4"/>
            <w:tcBorders>
              <w:top w:val="single" w:sz="4" w:space="0" w:color="C0C0C0"/>
              <w:left w:val="single" w:sz="4" w:space="0" w:color="C0C0C0"/>
              <w:bottom w:val="single" w:sz="4" w:space="0" w:color="C0C0C0"/>
              <w:right w:val="single" w:sz="4" w:space="0" w:color="C0C0C0"/>
            </w:tcBorders>
            <w:vAlign w:val="center"/>
          </w:tcPr>
          <w:p w14:paraId="5D0738AF" w14:textId="77777777" w:rsidR="00DB052F" w:rsidRPr="007733BB" w:rsidRDefault="00DB052F" w:rsidP="00D61E4C">
            <w:pPr>
              <w:spacing w:after="0" w:line="260" w:lineRule="atLeast"/>
              <w:rPr>
                <w:rFonts w:eastAsia="Times New Roman"/>
                <w:b/>
                <w:sz w:val="20"/>
                <w:szCs w:val="20"/>
                <w:lang w:val="en-GB" w:eastAsia="it-IT"/>
              </w:rPr>
            </w:pPr>
            <w:r w:rsidRPr="007733BB">
              <w:rPr>
                <w:rFonts w:eastAsia="Times New Roman"/>
                <w:sz w:val="20"/>
                <w:szCs w:val="20"/>
                <w:lang w:val="it-IT" w:eastAsia="it-IT"/>
              </w:rPr>
              <w:t xml:space="preserve">€ </w:t>
            </w:r>
          </w:p>
        </w:tc>
      </w:tr>
      <w:tr w:rsidR="00DB052F" w:rsidRPr="007733BB" w14:paraId="44EC2CE5" w14:textId="77777777" w:rsidTr="007E4C3D">
        <w:trPr>
          <w:trHeight w:val="339"/>
        </w:trPr>
        <w:tc>
          <w:tcPr>
            <w:tcW w:w="2849" w:type="dxa"/>
            <w:tcBorders>
              <w:top w:val="single" w:sz="4" w:space="0" w:color="C0C0C0"/>
              <w:left w:val="single" w:sz="4" w:space="0" w:color="C0C0C0"/>
              <w:bottom w:val="single" w:sz="4" w:space="0" w:color="C0C0C0"/>
              <w:right w:val="single" w:sz="4" w:space="0" w:color="C0C0C0"/>
            </w:tcBorders>
            <w:vAlign w:val="center"/>
          </w:tcPr>
          <w:p w14:paraId="6E5CB992" w14:textId="77777777" w:rsidR="00DB052F" w:rsidRPr="007733BB" w:rsidRDefault="00DB052F" w:rsidP="00D61E4C">
            <w:pPr>
              <w:spacing w:after="0" w:line="260" w:lineRule="atLeast"/>
              <w:rPr>
                <w:rFonts w:eastAsia="Times New Roman"/>
                <w:sz w:val="20"/>
                <w:szCs w:val="20"/>
                <w:lang w:val="it-IT" w:eastAsia="it-IT"/>
              </w:rPr>
            </w:pPr>
            <w:r w:rsidRPr="007733BB">
              <w:rPr>
                <w:rFonts w:eastAsia="Times New Roman"/>
                <w:sz w:val="20"/>
                <w:szCs w:val="20"/>
                <w:lang w:val="it-IT" w:eastAsia="it-IT"/>
              </w:rPr>
              <w:t>Quota finanziata fondi Programmazione unitaria (</w:t>
            </w:r>
            <w:r w:rsidR="00DF0866" w:rsidRPr="007733BB">
              <w:rPr>
                <w:rFonts w:eastAsia="Times New Roman"/>
                <w:sz w:val="20"/>
                <w:szCs w:val="20"/>
                <w:lang w:val="it-IT" w:eastAsia="it-IT"/>
              </w:rPr>
              <w:t>es.</w:t>
            </w:r>
            <w:r w:rsidR="005E3885" w:rsidRPr="007733BB">
              <w:rPr>
                <w:rFonts w:eastAsia="Times New Roman"/>
                <w:sz w:val="20"/>
                <w:szCs w:val="20"/>
                <w:lang w:val="it-IT" w:eastAsia="it-IT"/>
              </w:rPr>
              <w:t xml:space="preserve"> FSC</w:t>
            </w:r>
            <w:r w:rsidRPr="007733BB">
              <w:rPr>
                <w:rFonts w:eastAsia="Times New Roman"/>
                <w:sz w:val="20"/>
                <w:szCs w:val="20"/>
                <w:lang w:val="it-IT" w:eastAsia="it-IT"/>
              </w:rPr>
              <w:t>)</w:t>
            </w:r>
          </w:p>
        </w:tc>
        <w:tc>
          <w:tcPr>
            <w:tcW w:w="5843" w:type="dxa"/>
            <w:gridSpan w:val="4"/>
            <w:tcBorders>
              <w:top w:val="single" w:sz="4" w:space="0" w:color="C0C0C0"/>
              <w:left w:val="single" w:sz="4" w:space="0" w:color="C0C0C0"/>
              <w:bottom w:val="single" w:sz="4" w:space="0" w:color="C0C0C0"/>
              <w:right w:val="single" w:sz="4" w:space="0" w:color="C0C0C0"/>
            </w:tcBorders>
            <w:vAlign w:val="center"/>
          </w:tcPr>
          <w:p w14:paraId="76480B73" w14:textId="77777777" w:rsidR="00DB052F" w:rsidRPr="007733BB" w:rsidRDefault="00DB052F" w:rsidP="00D61E4C">
            <w:pPr>
              <w:spacing w:after="0" w:line="260" w:lineRule="atLeast"/>
              <w:rPr>
                <w:rFonts w:eastAsia="Times New Roman"/>
                <w:b/>
                <w:sz w:val="20"/>
                <w:szCs w:val="20"/>
                <w:lang w:val="it-IT" w:eastAsia="it-IT"/>
              </w:rPr>
            </w:pPr>
            <w:r w:rsidRPr="007733BB">
              <w:rPr>
                <w:rFonts w:eastAsia="Times New Roman"/>
                <w:sz w:val="20"/>
                <w:szCs w:val="20"/>
                <w:lang w:val="it-IT" w:eastAsia="it-IT"/>
              </w:rPr>
              <w:t xml:space="preserve">€ </w:t>
            </w:r>
          </w:p>
        </w:tc>
      </w:tr>
      <w:tr w:rsidR="00DB052F" w:rsidRPr="007733BB" w14:paraId="1FFAFE46" w14:textId="77777777" w:rsidTr="007E4C3D">
        <w:trPr>
          <w:trHeight w:val="339"/>
        </w:trPr>
        <w:tc>
          <w:tcPr>
            <w:tcW w:w="2849" w:type="dxa"/>
            <w:tcBorders>
              <w:top w:val="single" w:sz="4" w:space="0" w:color="C0C0C0"/>
              <w:left w:val="single" w:sz="4" w:space="0" w:color="C0C0C0"/>
              <w:bottom w:val="single" w:sz="4" w:space="0" w:color="C0C0C0"/>
              <w:right w:val="single" w:sz="4" w:space="0" w:color="C0C0C0"/>
            </w:tcBorders>
            <w:vAlign w:val="center"/>
          </w:tcPr>
          <w:p w14:paraId="3383193F" w14:textId="77777777" w:rsidR="00DB052F" w:rsidRPr="007733BB" w:rsidRDefault="00DB052F" w:rsidP="00D61E4C">
            <w:pPr>
              <w:spacing w:after="0" w:line="260" w:lineRule="atLeast"/>
              <w:rPr>
                <w:rFonts w:eastAsia="Times New Roman"/>
                <w:sz w:val="20"/>
                <w:szCs w:val="20"/>
                <w:lang w:val="it-IT" w:eastAsia="it-IT"/>
              </w:rPr>
            </w:pPr>
            <w:r w:rsidRPr="007733BB">
              <w:rPr>
                <w:rFonts w:eastAsia="Times New Roman"/>
                <w:sz w:val="20"/>
                <w:szCs w:val="20"/>
                <w:lang w:val="it-IT" w:eastAsia="it-IT"/>
              </w:rPr>
              <w:t>Quota liquidata fondi Programmazione unitaria (</w:t>
            </w:r>
            <w:r w:rsidR="00DF0866" w:rsidRPr="007733BB">
              <w:rPr>
                <w:rFonts w:eastAsia="Times New Roman"/>
                <w:sz w:val="20"/>
                <w:szCs w:val="20"/>
                <w:lang w:val="it-IT" w:eastAsia="it-IT"/>
              </w:rPr>
              <w:t>es.</w:t>
            </w:r>
            <w:r w:rsidR="005E3885" w:rsidRPr="007733BB">
              <w:rPr>
                <w:rFonts w:eastAsia="Times New Roman"/>
                <w:sz w:val="20"/>
                <w:szCs w:val="20"/>
                <w:lang w:val="it-IT" w:eastAsia="it-IT"/>
              </w:rPr>
              <w:t xml:space="preserve"> FSC</w:t>
            </w:r>
            <w:r w:rsidRPr="007733BB">
              <w:rPr>
                <w:rFonts w:eastAsia="Times New Roman"/>
                <w:sz w:val="20"/>
                <w:szCs w:val="20"/>
                <w:lang w:val="it-IT" w:eastAsia="it-IT"/>
              </w:rPr>
              <w:t>)</w:t>
            </w:r>
          </w:p>
        </w:tc>
        <w:tc>
          <w:tcPr>
            <w:tcW w:w="5843" w:type="dxa"/>
            <w:gridSpan w:val="4"/>
            <w:tcBorders>
              <w:top w:val="single" w:sz="4" w:space="0" w:color="C0C0C0"/>
              <w:left w:val="single" w:sz="4" w:space="0" w:color="C0C0C0"/>
              <w:bottom w:val="single" w:sz="4" w:space="0" w:color="C0C0C0"/>
              <w:right w:val="single" w:sz="4" w:space="0" w:color="C0C0C0"/>
            </w:tcBorders>
            <w:vAlign w:val="center"/>
          </w:tcPr>
          <w:p w14:paraId="476C4760" w14:textId="77777777" w:rsidR="00DB052F" w:rsidRPr="007733BB" w:rsidRDefault="00DB052F" w:rsidP="00D61E4C">
            <w:pPr>
              <w:spacing w:after="0" w:line="260" w:lineRule="atLeast"/>
              <w:rPr>
                <w:rFonts w:eastAsia="Times New Roman"/>
                <w:b/>
                <w:sz w:val="20"/>
                <w:szCs w:val="20"/>
                <w:lang w:val="it-IT" w:eastAsia="it-IT"/>
              </w:rPr>
            </w:pPr>
            <w:r w:rsidRPr="007733BB">
              <w:rPr>
                <w:rFonts w:eastAsia="Times New Roman"/>
                <w:sz w:val="20"/>
                <w:szCs w:val="20"/>
                <w:lang w:val="it-IT" w:eastAsia="it-IT"/>
              </w:rPr>
              <w:t>€</w:t>
            </w:r>
          </w:p>
        </w:tc>
      </w:tr>
      <w:tr w:rsidR="00DB052F" w:rsidRPr="007733BB" w14:paraId="06C435F0" w14:textId="77777777" w:rsidTr="007E4C3D">
        <w:trPr>
          <w:trHeight w:val="339"/>
        </w:trPr>
        <w:tc>
          <w:tcPr>
            <w:tcW w:w="2849" w:type="dxa"/>
            <w:tcBorders>
              <w:top w:val="single" w:sz="4" w:space="0" w:color="C0C0C0"/>
              <w:left w:val="single" w:sz="4" w:space="0" w:color="C0C0C0"/>
              <w:bottom w:val="single" w:sz="4" w:space="0" w:color="C0C0C0"/>
              <w:right w:val="single" w:sz="4" w:space="0" w:color="C0C0C0"/>
            </w:tcBorders>
            <w:vAlign w:val="center"/>
          </w:tcPr>
          <w:p w14:paraId="7AF99972" w14:textId="77777777" w:rsidR="00DB052F" w:rsidRPr="007733BB" w:rsidRDefault="00DB052F" w:rsidP="007D50E4">
            <w:pPr>
              <w:spacing w:after="0" w:line="260" w:lineRule="atLeast"/>
              <w:rPr>
                <w:rFonts w:eastAsia="Times New Roman"/>
                <w:sz w:val="20"/>
                <w:szCs w:val="20"/>
                <w:lang w:val="it-IT" w:eastAsia="it-IT"/>
              </w:rPr>
            </w:pPr>
          </w:p>
        </w:tc>
        <w:tc>
          <w:tcPr>
            <w:tcW w:w="1139" w:type="dxa"/>
            <w:tcBorders>
              <w:top w:val="single" w:sz="4" w:space="0" w:color="C0C0C0"/>
              <w:left w:val="single" w:sz="4" w:space="0" w:color="C0C0C0"/>
              <w:bottom w:val="single" w:sz="4" w:space="0" w:color="C0C0C0"/>
              <w:right w:val="single" w:sz="4" w:space="0" w:color="C0C0C0"/>
            </w:tcBorders>
            <w:vAlign w:val="center"/>
          </w:tcPr>
          <w:p w14:paraId="54809855" w14:textId="77777777" w:rsidR="00DB052F" w:rsidRPr="007733BB" w:rsidRDefault="00DB052F" w:rsidP="007D50E4">
            <w:pPr>
              <w:spacing w:after="0" w:line="260" w:lineRule="atLeast"/>
              <w:jc w:val="center"/>
              <w:rPr>
                <w:rFonts w:eastAsia="Times New Roman"/>
                <w:sz w:val="20"/>
                <w:szCs w:val="20"/>
                <w:lang w:val="it-IT" w:eastAsia="it-IT"/>
              </w:rPr>
            </w:pPr>
            <w:r w:rsidRPr="007733BB">
              <w:rPr>
                <w:rFonts w:eastAsia="Times New Roman"/>
                <w:sz w:val="20"/>
                <w:szCs w:val="20"/>
                <w:lang w:val="it-IT" w:eastAsia="it-IT"/>
              </w:rPr>
              <w:t>FESR</w:t>
            </w:r>
          </w:p>
        </w:tc>
        <w:tc>
          <w:tcPr>
            <w:tcW w:w="1709" w:type="dxa"/>
            <w:tcBorders>
              <w:top w:val="single" w:sz="4" w:space="0" w:color="C0C0C0"/>
              <w:left w:val="single" w:sz="4" w:space="0" w:color="C0C0C0"/>
              <w:bottom w:val="single" w:sz="4" w:space="0" w:color="C0C0C0"/>
              <w:right w:val="single" w:sz="4" w:space="0" w:color="C0C0C0"/>
            </w:tcBorders>
            <w:vAlign w:val="center"/>
          </w:tcPr>
          <w:p w14:paraId="6460E0B3" w14:textId="77777777" w:rsidR="00DB052F" w:rsidRPr="007733BB" w:rsidRDefault="00DB052F" w:rsidP="00674D56">
            <w:pPr>
              <w:spacing w:after="0" w:line="260" w:lineRule="atLeast"/>
              <w:jc w:val="center"/>
              <w:rPr>
                <w:rFonts w:eastAsia="Times New Roman"/>
                <w:sz w:val="20"/>
                <w:szCs w:val="20"/>
                <w:lang w:val="it-IT" w:eastAsia="it-IT"/>
              </w:rPr>
            </w:pPr>
            <w:r w:rsidRPr="007733BB">
              <w:rPr>
                <w:rFonts w:eastAsia="Times New Roman"/>
                <w:sz w:val="20"/>
                <w:szCs w:val="20"/>
                <w:lang w:val="it-IT" w:eastAsia="it-IT"/>
              </w:rPr>
              <w:t>Nazionale</w:t>
            </w:r>
          </w:p>
        </w:tc>
        <w:tc>
          <w:tcPr>
            <w:tcW w:w="1425" w:type="dxa"/>
            <w:tcBorders>
              <w:top w:val="single" w:sz="4" w:space="0" w:color="C0C0C0"/>
              <w:left w:val="single" w:sz="4" w:space="0" w:color="C0C0C0"/>
              <w:bottom w:val="single" w:sz="4" w:space="0" w:color="C0C0C0"/>
              <w:right w:val="single" w:sz="4" w:space="0" w:color="C0C0C0"/>
            </w:tcBorders>
            <w:vAlign w:val="center"/>
          </w:tcPr>
          <w:p w14:paraId="73991B79" w14:textId="77777777" w:rsidR="00DB052F" w:rsidRPr="007733BB" w:rsidRDefault="00DB052F" w:rsidP="007D50E4">
            <w:pPr>
              <w:spacing w:after="0" w:line="260" w:lineRule="atLeast"/>
              <w:jc w:val="center"/>
              <w:rPr>
                <w:rFonts w:eastAsia="Times New Roman"/>
                <w:sz w:val="20"/>
                <w:szCs w:val="20"/>
                <w:lang w:val="it-IT" w:eastAsia="it-IT"/>
              </w:rPr>
            </w:pPr>
            <w:r w:rsidRPr="007733BB">
              <w:rPr>
                <w:rFonts w:eastAsia="Times New Roman"/>
                <w:sz w:val="20"/>
                <w:szCs w:val="20"/>
                <w:lang w:val="it-IT" w:eastAsia="it-IT"/>
              </w:rPr>
              <w:t>Altro</w:t>
            </w:r>
          </w:p>
        </w:tc>
        <w:tc>
          <w:tcPr>
            <w:tcW w:w="1570" w:type="dxa"/>
            <w:tcBorders>
              <w:top w:val="single" w:sz="4" w:space="0" w:color="C0C0C0"/>
              <w:left w:val="single" w:sz="4" w:space="0" w:color="C0C0C0"/>
              <w:bottom w:val="single" w:sz="4" w:space="0" w:color="C0C0C0"/>
              <w:right w:val="single" w:sz="4" w:space="0" w:color="C0C0C0"/>
            </w:tcBorders>
            <w:vAlign w:val="center"/>
          </w:tcPr>
          <w:p w14:paraId="53BFF91A" w14:textId="77777777" w:rsidR="00DB052F" w:rsidRPr="007733BB" w:rsidRDefault="00DB052F" w:rsidP="007D50E4">
            <w:pPr>
              <w:spacing w:after="0" w:line="260" w:lineRule="atLeast"/>
              <w:jc w:val="center"/>
              <w:rPr>
                <w:rFonts w:eastAsia="Times New Roman"/>
                <w:b/>
                <w:sz w:val="20"/>
                <w:szCs w:val="20"/>
                <w:lang w:val="it-IT" w:eastAsia="it-IT"/>
              </w:rPr>
            </w:pPr>
            <w:r w:rsidRPr="007733BB">
              <w:rPr>
                <w:rFonts w:eastAsia="Times New Roman"/>
                <w:b/>
                <w:sz w:val="20"/>
                <w:szCs w:val="20"/>
                <w:lang w:val="it-IT" w:eastAsia="it-IT"/>
              </w:rPr>
              <w:t>Totale</w:t>
            </w:r>
          </w:p>
        </w:tc>
      </w:tr>
      <w:tr w:rsidR="00DB052F" w:rsidRPr="007733BB" w14:paraId="3D03DAB5" w14:textId="77777777" w:rsidTr="007E4C3D">
        <w:trPr>
          <w:trHeight w:val="339"/>
        </w:trPr>
        <w:tc>
          <w:tcPr>
            <w:tcW w:w="2849" w:type="dxa"/>
            <w:tcBorders>
              <w:top w:val="single" w:sz="4" w:space="0" w:color="C0C0C0"/>
              <w:left w:val="single" w:sz="4" w:space="0" w:color="C0C0C0"/>
              <w:bottom w:val="single" w:sz="4" w:space="0" w:color="C0C0C0"/>
              <w:right w:val="single" w:sz="4" w:space="0" w:color="C0C0C0"/>
            </w:tcBorders>
            <w:vAlign w:val="center"/>
          </w:tcPr>
          <w:p w14:paraId="3055E359" w14:textId="77777777" w:rsidR="00DB052F" w:rsidRPr="007733BB" w:rsidRDefault="00DB052F" w:rsidP="007D50E4">
            <w:pPr>
              <w:spacing w:after="0" w:line="260" w:lineRule="atLeast"/>
              <w:rPr>
                <w:rFonts w:eastAsia="Times New Roman"/>
                <w:sz w:val="20"/>
                <w:szCs w:val="20"/>
                <w:lang w:val="it-IT" w:eastAsia="it-IT"/>
              </w:rPr>
            </w:pPr>
            <w:r w:rsidRPr="007733BB">
              <w:rPr>
                <w:rFonts w:eastAsia="Times New Roman"/>
                <w:sz w:val="20"/>
                <w:szCs w:val="20"/>
                <w:lang w:val="it-IT" w:eastAsia="it-IT"/>
              </w:rPr>
              <w:t>Importo ammesso a finanziamento</w:t>
            </w:r>
          </w:p>
        </w:tc>
        <w:tc>
          <w:tcPr>
            <w:tcW w:w="1139" w:type="dxa"/>
            <w:tcBorders>
              <w:top w:val="single" w:sz="4" w:space="0" w:color="C0C0C0"/>
              <w:left w:val="single" w:sz="4" w:space="0" w:color="C0C0C0"/>
              <w:bottom w:val="single" w:sz="4" w:space="0" w:color="C0C0C0"/>
              <w:right w:val="single" w:sz="4" w:space="0" w:color="C0C0C0"/>
            </w:tcBorders>
            <w:vAlign w:val="center"/>
          </w:tcPr>
          <w:p w14:paraId="69FF98C8" w14:textId="77777777" w:rsidR="00DB052F" w:rsidRPr="007733BB" w:rsidRDefault="00DB052F" w:rsidP="007D50E4">
            <w:pPr>
              <w:spacing w:after="0" w:line="260" w:lineRule="atLeast"/>
              <w:rPr>
                <w:rFonts w:eastAsia="Times New Roman"/>
                <w:sz w:val="20"/>
                <w:szCs w:val="20"/>
                <w:lang w:val="it-IT" w:eastAsia="it-IT"/>
              </w:rPr>
            </w:pPr>
            <w:r w:rsidRPr="007733BB">
              <w:rPr>
                <w:rFonts w:eastAsia="Times New Roman"/>
                <w:sz w:val="20"/>
                <w:szCs w:val="20"/>
                <w:lang w:val="it-IT" w:eastAsia="it-IT"/>
              </w:rPr>
              <w:t xml:space="preserve">€ </w:t>
            </w:r>
          </w:p>
        </w:tc>
        <w:tc>
          <w:tcPr>
            <w:tcW w:w="1709" w:type="dxa"/>
            <w:tcBorders>
              <w:top w:val="single" w:sz="4" w:space="0" w:color="C0C0C0"/>
              <w:left w:val="single" w:sz="4" w:space="0" w:color="C0C0C0"/>
              <w:bottom w:val="single" w:sz="4" w:space="0" w:color="C0C0C0"/>
              <w:right w:val="single" w:sz="4" w:space="0" w:color="C0C0C0"/>
            </w:tcBorders>
            <w:vAlign w:val="center"/>
          </w:tcPr>
          <w:p w14:paraId="0D952D7D" w14:textId="77777777" w:rsidR="00DB052F" w:rsidRPr="007733BB" w:rsidRDefault="00DB052F" w:rsidP="007D50E4">
            <w:pPr>
              <w:spacing w:after="0" w:line="260" w:lineRule="atLeast"/>
              <w:rPr>
                <w:rFonts w:eastAsia="Times New Roman"/>
                <w:sz w:val="20"/>
                <w:szCs w:val="20"/>
                <w:lang w:val="en-GB" w:eastAsia="it-IT"/>
              </w:rPr>
            </w:pPr>
            <w:r w:rsidRPr="007733BB">
              <w:rPr>
                <w:rFonts w:eastAsia="Times New Roman"/>
                <w:sz w:val="20"/>
                <w:szCs w:val="20"/>
                <w:lang w:val="it-IT" w:eastAsia="it-IT"/>
              </w:rPr>
              <w:t xml:space="preserve">€ </w:t>
            </w:r>
          </w:p>
          <w:p w14:paraId="2EFEDF6A" w14:textId="77777777" w:rsidR="00DB052F" w:rsidRPr="007733BB" w:rsidRDefault="00DB052F" w:rsidP="007D50E4">
            <w:pPr>
              <w:spacing w:after="0" w:line="260" w:lineRule="atLeast"/>
              <w:rPr>
                <w:rFonts w:eastAsia="Times New Roman"/>
                <w:sz w:val="20"/>
                <w:szCs w:val="20"/>
                <w:lang w:val="en-GB" w:eastAsia="it-IT"/>
              </w:rPr>
            </w:pPr>
          </w:p>
        </w:tc>
        <w:tc>
          <w:tcPr>
            <w:tcW w:w="1425" w:type="dxa"/>
            <w:tcBorders>
              <w:top w:val="single" w:sz="4" w:space="0" w:color="C0C0C0"/>
              <w:left w:val="single" w:sz="4" w:space="0" w:color="C0C0C0"/>
              <w:bottom w:val="single" w:sz="4" w:space="0" w:color="C0C0C0"/>
              <w:right w:val="single" w:sz="4" w:space="0" w:color="C0C0C0"/>
            </w:tcBorders>
            <w:vAlign w:val="center"/>
          </w:tcPr>
          <w:p w14:paraId="02CDB888" w14:textId="77777777" w:rsidR="00DB052F" w:rsidRPr="007733BB" w:rsidRDefault="00DB052F" w:rsidP="007D50E4">
            <w:pPr>
              <w:spacing w:after="0" w:line="260" w:lineRule="atLeast"/>
              <w:rPr>
                <w:rFonts w:eastAsia="Times New Roman"/>
                <w:sz w:val="20"/>
                <w:szCs w:val="20"/>
                <w:lang w:val="en-GB" w:eastAsia="it-IT"/>
              </w:rPr>
            </w:pPr>
            <w:r w:rsidRPr="007733BB">
              <w:rPr>
                <w:rFonts w:eastAsia="Times New Roman"/>
                <w:sz w:val="20"/>
                <w:szCs w:val="20"/>
                <w:lang w:val="it-IT" w:eastAsia="it-IT"/>
              </w:rPr>
              <w:t xml:space="preserve">€ </w:t>
            </w:r>
          </w:p>
        </w:tc>
        <w:tc>
          <w:tcPr>
            <w:tcW w:w="1570" w:type="dxa"/>
            <w:tcBorders>
              <w:top w:val="single" w:sz="4" w:space="0" w:color="C0C0C0"/>
              <w:left w:val="single" w:sz="4" w:space="0" w:color="C0C0C0"/>
              <w:bottom w:val="single" w:sz="4" w:space="0" w:color="C0C0C0"/>
              <w:right w:val="single" w:sz="4" w:space="0" w:color="C0C0C0"/>
            </w:tcBorders>
            <w:vAlign w:val="center"/>
          </w:tcPr>
          <w:p w14:paraId="292CF6C6" w14:textId="77777777" w:rsidR="00DB052F" w:rsidRPr="007733BB" w:rsidRDefault="00DB052F" w:rsidP="007D50E4">
            <w:pPr>
              <w:spacing w:after="0" w:line="260" w:lineRule="atLeast"/>
              <w:rPr>
                <w:rFonts w:eastAsia="Times New Roman"/>
                <w:b/>
                <w:sz w:val="20"/>
                <w:szCs w:val="20"/>
                <w:lang w:val="en-GB" w:eastAsia="it-IT"/>
              </w:rPr>
            </w:pPr>
            <w:r w:rsidRPr="007733BB">
              <w:rPr>
                <w:rFonts w:eastAsia="Times New Roman"/>
                <w:b/>
                <w:sz w:val="20"/>
                <w:szCs w:val="20"/>
                <w:lang w:val="en-GB" w:eastAsia="it-IT"/>
              </w:rPr>
              <w:t>€</w:t>
            </w:r>
          </w:p>
        </w:tc>
      </w:tr>
      <w:tr w:rsidR="00DB052F" w:rsidRPr="007733BB" w14:paraId="1D855B4B" w14:textId="77777777" w:rsidTr="007E4C3D">
        <w:trPr>
          <w:trHeight w:val="339"/>
        </w:trPr>
        <w:tc>
          <w:tcPr>
            <w:tcW w:w="2849" w:type="dxa"/>
            <w:tcBorders>
              <w:top w:val="single" w:sz="4" w:space="0" w:color="C0C0C0"/>
              <w:left w:val="single" w:sz="4" w:space="0" w:color="C0C0C0"/>
              <w:bottom w:val="single" w:sz="4" w:space="0" w:color="C0C0C0"/>
              <w:right w:val="single" w:sz="4" w:space="0" w:color="C0C0C0"/>
            </w:tcBorders>
            <w:vAlign w:val="center"/>
          </w:tcPr>
          <w:p w14:paraId="57EA14E3" w14:textId="77777777" w:rsidR="00DB052F" w:rsidRPr="007733BB" w:rsidRDefault="00DB052F" w:rsidP="007D50E4">
            <w:pPr>
              <w:spacing w:after="0" w:line="260" w:lineRule="atLeast"/>
              <w:rPr>
                <w:rFonts w:eastAsia="Times New Roman"/>
                <w:sz w:val="20"/>
                <w:szCs w:val="20"/>
                <w:lang w:val="it-IT" w:eastAsia="it-IT"/>
              </w:rPr>
            </w:pPr>
            <w:r w:rsidRPr="007733BB">
              <w:rPr>
                <w:rFonts w:eastAsia="Times New Roman"/>
                <w:sz w:val="20"/>
                <w:szCs w:val="20"/>
                <w:lang w:val="it-IT" w:eastAsia="it-IT"/>
              </w:rPr>
              <w:t>Importo liquidato</w:t>
            </w:r>
          </w:p>
        </w:tc>
        <w:tc>
          <w:tcPr>
            <w:tcW w:w="1139" w:type="dxa"/>
            <w:tcBorders>
              <w:top w:val="single" w:sz="4" w:space="0" w:color="C0C0C0"/>
              <w:left w:val="single" w:sz="4" w:space="0" w:color="C0C0C0"/>
              <w:bottom w:val="single" w:sz="4" w:space="0" w:color="C0C0C0"/>
              <w:right w:val="single" w:sz="4" w:space="0" w:color="C0C0C0"/>
            </w:tcBorders>
            <w:vAlign w:val="center"/>
          </w:tcPr>
          <w:p w14:paraId="4A303F13" w14:textId="77777777" w:rsidR="00DB052F" w:rsidRPr="007733BB" w:rsidRDefault="00DB052F" w:rsidP="007D50E4">
            <w:pPr>
              <w:spacing w:after="0" w:line="260" w:lineRule="atLeast"/>
              <w:rPr>
                <w:rFonts w:eastAsia="Times New Roman"/>
                <w:sz w:val="20"/>
                <w:szCs w:val="20"/>
                <w:lang w:val="en-GB" w:eastAsia="it-IT"/>
              </w:rPr>
            </w:pPr>
            <w:r w:rsidRPr="007733BB">
              <w:rPr>
                <w:rFonts w:eastAsia="Times New Roman"/>
                <w:sz w:val="20"/>
                <w:szCs w:val="20"/>
                <w:lang w:val="it-IT" w:eastAsia="it-IT"/>
              </w:rPr>
              <w:t xml:space="preserve">€ </w:t>
            </w:r>
          </w:p>
        </w:tc>
        <w:tc>
          <w:tcPr>
            <w:tcW w:w="1709" w:type="dxa"/>
            <w:tcBorders>
              <w:top w:val="single" w:sz="4" w:space="0" w:color="C0C0C0"/>
              <w:left w:val="single" w:sz="4" w:space="0" w:color="C0C0C0"/>
              <w:bottom w:val="single" w:sz="4" w:space="0" w:color="C0C0C0"/>
              <w:right w:val="single" w:sz="4" w:space="0" w:color="C0C0C0"/>
            </w:tcBorders>
            <w:vAlign w:val="center"/>
          </w:tcPr>
          <w:p w14:paraId="37F0AA59" w14:textId="77777777" w:rsidR="00DB052F" w:rsidRPr="007733BB" w:rsidRDefault="00DB052F" w:rsidP="007D50E4">
            <w:pPr>
              <w:spacing w:after="0" w:line="260" w:lineRule="atLeast"/>
              <w:rPr>
                <w:rFonts w:eastAsia="Times New Roman"/>
                <w:sz w:val="20"/>
                <w:szCs w:val="20"/>
                <w:lang w:val="en-GB" w:eastAsia="it-IT"/>
              </w:rPr>
            </w:pPr>
            <w:r w:rsidRPr="007733BB">
              <w:rPr>
                <w:rFonts w:eastAsia="Times New Roman"/>
                <w:sz w:val="20"/>
                <w:szCs w:val="20"/>
                <w:lang w:val="it-IT" w:eastAsia="it-IT"/>
              </w:rPr>
              <w:t xml:space="preserve">€ </w:t>
            </w:r>
          </w:p>
          <w:p w14:paraId="26C3E822" w14:textId="77777777" w:rsidR="00DB052F" w:rsidRPr="007733BB" w:rsidRDefault="00DB052F" w:rsidP="007D50E4">
            <w:pPr>
              <w:spacing w:after="0" w:line="260" w:lineRule="atLeast"/>
              <w:rPr>
                <w:rFonts w:eastAsia="Times New Roman"/>
                <w:sz w:val="20"/>
                <w:szCs w:val="20"/>
                <w:lang w:val="en-GB" w:eastAsia="it-IT"/>
              </w:rPr>
            </w:pPr>
          </w:p>
        </w:tc>
        <w:tc>
          <w:tcPr>
            <w:tcW w:w="1425" w:type="dxa"/>
            <w:tcBorders>
              <w:top w:val="single" w:sz="4" w:space="0" w:color="C0C0C0"/>
              <w:left w:val="single" w:sz="4" w:space="0" w:color="C0C0C0"/>
              <w:bottom w:val="single" w:sz="4" w:space="0" w:color="C0C0C0"/>
              <w:right w:val="single" w:sz="4" w:space="0" w:color="C0C0C0"/>
            </w:tcBorders>
            <w:vAlign w:val="center"/>
          </w:tcPr>
          <w:p w14:paraId="44AD24FC" w14:textId="77777777" w:rsidR="00DB052F" w:rsidRPr="007733BB" w:rsidRDefault="00DB052F" w:rsidP="007D50E4">
            <w:pPr>
              <w:spacing w:after="0" w:line="260" w:lineRule="atLeast"/>
              <w:rPr>
                <w:rFonts w:eastAsia="Times New Roman"/>
                <w:sz w:val="20"/>
                <w:szCs w:val="20"/>
                <w:lang w:val="en-GB" w:eastAsia="it-IT"/>
              </w:rPr>
            </w:pPr>
            <w:r w:rsidRPr="007733BB">
              <w:rPr>
                <w:rFonts w:eastAsia="Times New Roman"/>
                <w:sz w:val="20"/>
                <w:szCs w:val="20"/>
                <w:lang w:val="it-IT" w:eastAsia="it-IT"/>
              </w:rPr>
              <w:t xml:space="preserve">€ </w:t>
            </w:r>
          </w:p>
        </w:tc>
        <w:tc>
          <w:tcPr>
            <w:tcW w:w="1570" w:type="dxa"/>
            <w:tcBorders>
              <w:top w:val="single" w:sz="4" w:space="0" w:color="C0C0C0"/>
              <w:left w:val="single" w:sz="4" w:space="0" w:color="C0C0C0"/>
              <w:bottom w:val="single" w:sz="4" w:space="0" w:color="C0C0C0"/>
              <w:right w:val="single" w:sz="4" w:space="0" w:color="C0C0C0"/>
            </w:tcBorders>
            <w:vAlign w:val="center"/>
          </w:tcPr>
          <w:p w14:paraId="4170C012" w14:textId="77777777" w:rsidR="00DB052F" w:rsidRPr="007733BB" w:rsidRDefault="00DB052F" w:rsidP="007D50E4">
            <w:pPr>
              <w:spacing w:after="0" w:line="260" w:lineRule="atLeast"/>
              <w:rPr>
                <w:rFonts w:eastAsia="Times New Roman"/>
                <w:b/>
                <w:sz w:val="20"/>
                <w:szCs w:val="20"/>
                <w:lang w:val="en-GB" w:eastAsia="it-IT"/>
              </w:rPr>
            </w:pPr>
            <w:r w:rsidRPr="007733BB">
              <w:rPr>
                <w:rFonts w:eastAsia="Times New Roman"/>
                <w:b/>
                <w:sz w:val="20"/>
                <w:szCs w:val="20"/>
                <w:lang w:val="en-GB" w:eastAsia="it-IT"/>
              </w:rPr>
              <w:t>€</w:t>
            </w:r>
          </w:p>
        </w:tc>
      </w:tr>
      <w:tr w:rsidR="00DB052F" w:rsidRPr="007733BB" w14:paraId="7B20CC0F" w14:textId="77777777" w:rsidTr="007E4C3D">
        <w:trPr>
          <w:trHeight w:val="339"/>
        </w:trPr>
        <w:tc>
          <w:tcPr>
            <w:tcW w:w="2849" w:type="dxa"/>
            <w:tcBorders>
              <w:top w:val="single" w:sz="4" w:space="0" w:color="C0C0C0"/>
              <w:left w:val="single" w:sz="4" w:space="0" w:color="C0C0C0"/>
              <w:bottom w:val="single" w:sz="4" w:space="0" w:color="C0C0C0"/>
              <w:right w:val="single" w:sz="4" w:space="0" w:color="C0C0C0"/>
            </w:tcBorders>
            <w:vAlign w:val="center"/>
          </w:tcPr>
          <w:p w14:paraId="200BFD2D" w14:textId="77777777" w:rsidR="00DB052F" w:rsidRPr="007733BB" w:rsidRDefault="00DB052F" w:rsidP="007D50E4">
            <w:pPr>
              <w:spacing w:after="0" w:line="260" w:lineRule="atLeast"/>
              <w:rPr>
                <w:rFonts w:eastAsia="Times New Roman"/>
                <w:sz w:val="20"/>
                <w:szCs w:val="20"/>
                <w:lang w:val="it-IT" w:eastAsia="it-IT"/>
              </w:rPr>
            </w:pPr>
            <w:r w:rsidRPr="007733BB">
              <w:rPr>
                <w:rFonts w:eastAsia="Times New Roman"/>
                <w:sz w:val="20"/>
                <w:szCs w:val="20"/>
                <w:lang w:val="it-IT" w:eastAsia="it-IT"/>
              </w:rPr>
              <w:t>Importo certificato</w:t>
            </w:r>
          </w:p>
        </w:tc>
        <w:tc>
          <w:tcPr>
            <w:tcW w:w="1139" w:type="dxa"/>
            <w:tcBorders>
              <w:top w:val="single" w:sz="4" w:space="0" w:color="C0C0C0"/>
              <w:left w:val="single" w:sz="4" w:space="0" w:color="C0C0C0"/>
              <w:bottom w:val="single" w:sz="4" w:space="0" w:color="C0C0C0"/>
              <w:right w:val="single" w:sz="4" w:space="0" w:color="C0C0C0"/>
            </w:tcBorders>
            <w:vAlign w:val="center"/>
          </w:tcPr>
          <w:p w14:paraId="06FC7248" w14:textId="77777777" w:rsidR="00DB052F" w:rsidRPr="007733BB" w:rsidRDefault="00DB052F" w:rsidP="007D50E4">
            <w:pPr>
              <w:spacing w:after="0" w:line="260" w:lineRule="atLeast"/>
              <w:rPr>
                <w:rFonts w:eastAsia="Times New Roman"/>
                <w:sz w:val="20"/>
                <w:szCs w:val="20"/>
                <w:lang w:val="en-GB" w:eastAsia="it-IT"/>
              </w:rPr>
            </w:pPr>
            <w:r w:rsidRPr="007733BB">
              <w:rPr>
                <w:rFonts w:eastAsia="Times New Roman"/>
                <w:sz w:val="20"/>
                <w:szCs w:val="20"/>
                <w:lang w:val="it-IT" w:eastAsia="it-IT"/>
              </w:rPr>
              <w:t xml:space="preserve">€ </w:t>
            </w:r>
          </w:p>
        </w:tc>
        <w:tc>
          <w:tcPr>
            <w:tcW w:w="1709" w:type="dxa"/>
            <w:tcBorders>
              <w:top w:val="single" w:sz="4" w:space="0" w:color="C0C0C0"/>
              <w:left w:val="single" w:sz="4" w:space="0" w:color="C0C0C0"/>
              <w:bottom w:val="single" w:sz="4" w:space="0" w:color="C0C0C0"/>
              <w:right w:val="single" w:sz="4" w:space="0" w:color="C0C0C0"/>
            </w:tcBorders>
            <w:vAlign w:val="center"/>
          </w:tcPr>
          <w:p w14:paraId="1DB8D9D9" w14:textId="77777777" w:rsidR="00DB052F" w:rsidRPr="007733BB" w:rsidRDefault="00DB052F" w:rsidP="007D50E4">
            <w:pPr>
              <w:spacing w:after="0" w:line="260" w:lineRule="atLeast"/>
              <w:rPr>
                <w:rFonts w:eastAsia="Times New Roman"/>
                <w:sz w:val="20"/>
                <w:szCs w:val="20"/>
                <w:lang w:val="en-GB" w:eastAsia="it-IT"/>
              </w:rPr>
            </w:pPr>
            <w:r w:rsidRPr="007733BB">
              <w:rPr>
                <w:rFonts w:eastAsia="Times New Roman"/>
                <w:sz w:val="20"/>
                <w:szCs w:val="20"/>
                <w:lang w:val="it-IT" w:eastAsia="it-IT"/>
              </w:rPr>
              <w:t xml:space="preserve">€ </w:t>
            </w:r>
          </w:p>
          <w:p w14:paraId="578A1B51" w14:textId="77777777" w:rsidR="00DB052F" w:rsidRPr="007733BB" w:rsidRDefault="00DB052F" w:rsidP="007D50E4">
            <w:pPr>
              <w:spacing w:after="0" w:line="260" w:lineRule="atLeast"/>
              <w:rPr>
                <w:rFonts w:eastAsia="Times New Roman"/>
                <w:sz w:val="20"/>
                <w:szCs w:val="20"/>
                <w:lang w:val="en-GB" w:eastAsia="it-IT"/>
              </w:rPr>
            </w:pPr>
          </w:p>
        </w:tc>
        <w:tc>
          <w:tcPr>
            <w:tcW w:w="1425" w:type="dxa"/>
            <w:tcBorders>
              <w:top w:val="single" w:sz="4" w:space="0" w:color="C0C0C0"/>
              <w:left w:val="single" w:sz="4" w:space="0" w:color="C0C0C0"/>
              <w:bottom w:val="single" w:sz="4" w:space="0" w:color="C0C0C0"/>
              <w:right w:val="single" w:sz="4" w:space="0" w:color="C0C0C0"/>
            </w:tcBorders>
            <w:vAlign w:val="center"/>
          </w:tcPr>
          <w:p w14:paraId="6846E92F" w14:textId="77777777" w:rsidR="00DB052F" w:rsidRPr="007733BB" w:rsidRDefault="00DB052F" w:rsidP="007D50E4">
            <w:pPr>
              <w:spacing w:after="0" w:line="260" w:lineRule="atLeast"/>
              <w:rPr>
                <w:rFonts w:eastAsia="Times New Roman"/>
                <w:sz w:val="20"/>
                <w:szCs w:val="20"/>
                <w:lang w:val="en-GB" w:eastAsia="it-IT"/>
              </w:rPr>
            </w:pPr>
            <w:r w:rsidRPr="007733BB">
              <w:rPr>
                <w:rFonts w:eastAsia="Times New Roman"/>
                <w:sz w:val="20"/>
                <w:szCs w:val="20"/>
                <w:lang w:val="it-IT" w:eastAsia="it-IT"/>
              </w:rPr>
              <w:t xml:space="preserve">€ </w:t>
            </w:r>
          </w:p>
        </w:tc>
        <w:tc>
          <w:tcPr>
            <w:tcW w:w="1570" w:type="dxa"/>
            <w:tcBorders>
              <w:top w:val="single" w:sz="4" w:space="0" w:color="C0C0C0"/>
              <w:left w:val="single" w:sz="4" w:space="0" w:color="C0C0C0"/>
              <w:bottom w:val="single" w:sz="4" w:space="0" w:color="C0C0C0"/>
              <w:right w:val="single" w:sz="4" w:space="0" w:color="C0C0C0"/>
            </w:tcBorders>
            <w:vAlign w:val="center"/>
          </w:tcPr>
          <w:p w14:paraId="036CAC76" w14:textId="77777777" w:rsidR="00DB052F" w:rsidRPr="007733BB" w:rsidRDefault="00DB052F" w:rsidP="007D50E4">
            <w:pPr>
              <w:spacing w:after="0" w:line="260" w:lineRule="atLeast"/>
              <w:rPr>
                <w:rFonts w:eastAsia="Times New Roman"/>
                <w:b/>
                <w:sz w:val="20"/>
                <w:szCs w:val="20"/>
                <w:lang w:val="en-GB" w:eastAsia="it-IT"/>
              </w:rPr>
            </w:pPr>
            <w:r w:rsidRPr="007733BB">
              <w:rPr>
                <w:rFonts w:eastAsia="Times New Roman"/>
                <w:b/>
                <w:sz w:val="20"/>
                <w:szCs w:val="20"/>
                <w:lang w:val="en-GB" w:eastAsia="it-IT"/>
              </w:rPr>
              <w:t>€</w:t>
            </w:r>
          </w:p>
        </w:tc>
      </w:tr>
      <w:tr w:rsidR="00DB052F" w:rsidRPr="007733BB" w14:paraId="47E2C7E4" w14:textId="77777777" w:rsidTr="007E4C3D">
        <w:trPr>
          <w:trHeight w:val="569"/>
        </w:trPr>
        <w:tc>
          <w:tcPr>
            <w:tcW w:w="2849" w:type="dxa"/>
            <w:tcBorders>
              <w:top w:val="single" w:sz="4" w:space="0" w:color="C0C0C0"/>
              <w:left w:val="single" w:sz="4" w:space="0" w:color="C0C0C0"/>
              <w:bottom w:val="single" w:sz="4" w:space="0" w:color="C0C0C0"/>
              <w:right w:val="single" w:sz="4" w:space="0" w:color="C0C0C0"/>
            </w:tcBorders>
            <w:vAlign w:val="center"/>
          </w:tcPr>
          <w:p w14:paraId="34414732" w14:textId="77777777" w:rsidR="00DB052F" w:rsidRPr="007733BB" w:rsidRDefault="00DB052F" w:rsidP="001962EE">
            <w:pPr>
              <w:spacing w:after="0" w:line="260" w:lineRule="atLeast"/>
              <w:rPr>
                <w:rFonts w:eastAsia="Times New Roman"/>
                <w:sz w:val="20"/>
                <w:szCs w:val="20"/>
                <w:lang w:val="it-IT" w:eastAsia="it-IT"/>
              </w:rPr>
            </w:pPr>
            <w:r w:rsidRPr="007733BB">
              <w:rPr>
                <w:rFonts w:eastAsia="Times New Roman"/>
                <w:sz w:val="20"/>
                <w:szCs w:val="20"/>
                <w:lang w:val="it-IT" w:eastAsia="it-IT"/>
              </w:rPr>
              <w:t>Importo controllato totale</w:t>
            </w:r>
          </w:p>
        </w:tc>
        <w:tc>
          <w:tcPr>
            <w:tcW w:w="1139" w:type="dxa"/>
            <w:tcBorders>
              <w:top w:val="single" w:sz="4" w:space="0" w:color="C0C0C0"/>
              <w:left w:val="single" w:sz="4" w:space="0" w:color="C0C0C0"/>
              <w:bottom w:val="single" w:sz="4" w:space="0" w:color="C0C0C0"/>
              <w:right w:val="single" w:sz="4" w:space="0" w:color="C0C0C0"/>
            </w:tcBorders>
            <w:vAlign w:val="center"/>
          </w:tcPr>
          <w:p w14:paraId="47552ACC" w14:textId="77777777" w:rsidR="00DB052F" w:rsidRPr="007733BB" w:rsidRDefault="00DB052F" w:rsidP="001962EE">
            <w:pPr>
              <w:spacing w:after="0" w:line="260" w:lineRule="atLeast"/>
              <w:rPr>
                <w:rFonts w:eastAsia="Times New Roman"/>
                <w:sz w:val="20"/>
                <w:szCs w:val="20"/>
                <w:lang w:val="it-IT" w:eastAsia="it-IT"/>
              </w:rPr>
            </w:pPr>
            <w:r w:rsidRPr="007733BB">
              <w:rPr>
                <w:rFonts w:eastAsia="Times New Roman"/>
                <w:sz w:val="20"/>
                <w:szCs w:val="20"/>
                <w:lang w:val="it-IT" w:eastAsia="it-IT"/>
              </w:rPr>
              <w:t>€</w:t>
            </w:r>
          </w:p>
        </w:tc>
        <w:tc>
          <w:tcPr>
            <w:tcW w:w="1709" w:type="dxa"/>
            <w:tcBorders>
              <w:top w:val="single" w:sz="4" w:space="0" w:color="C0C0C0"/>
              <w:left w:val="single" w:sz="4" w:space="0" w:color="C0C0C0"/>
              <w:bottom w:val="single" w:sz="4" w:space="0" w:color="C0C0C0"/>
              <w:right w:val="single" w:sz="4" w:space="0" w:color="C0C0C0"/>
            </w:tcBorders>
            <w:vAlign w:val="center"/>
          </w:tcPr>
          <w:p w14:paraId="2957A196" w14:textId="77777777" w:rsidR="00DB052F" w:rsidRPr="007733BB" w:rsidRDefault="00DB052F" w:rsidP="001962EE">
            <w:pPr>
              <w:spacing w:after="0" w:line="260" w:lineRule="atLeast"/>
              <w:rPr>
                <w:rFonts w:eastAsia="Times New Roman"/>
                <w:sz w:val="20"/>
                <w:szCs w:val="20"/>
                <w:lang w:val="it-IT" w:eastAsia="it-IT"/>
              </w:rPr>
            </w:pPr>
            <w:r w:rsidRPr="007733BB">
              <w:rPr>
                <w:rFonts w:eastAsia="Times New Roman"/>
                <w:sz w:val="20"/>
                <w:szCs w:val="20"/>
                <w:lang w:val="it-IT" w:eastAsia="it-IT"/>
              </w:rPr>
              <w:t xml:space="preserve">€ </w:t>
            </w:r>
          </w:p>
        </w:tc>
        <w:tc>
          <w:tcPr>
            <w:tcW w:w="1425" w:type="dxa"/>
            <w:tcBorders>
              <w:top w:val="single" w:sz="4" w:space="0" w:color="C0C0C0"/>
              <w:left w:val="single" w:sz="4" w:space="0" w:color="C0C0C0"/>
              <w:bottom w:val="single" w:sz="4" w:space="0" w:color="C0C0C0"/>
              <w:right w:val="single" w:sz="4" w:space="0" w:color="C0C0C0"/>
            </w:tcBorders>
            <w:vAlign w:val="center"/>
          </w:tcPr>
          <w:p w14:paraId="21DECA4A" w14:textId="77777777" w:rsidR="00DB052F" w:rsidRPr="007733BB" w:rsidRDefault="00DB052F" w:rsidP="001962EE">
            <w:pPr>
              <w:spacing w:after="0" w:line="260" w:lineRule="atLeast"/>
              <w:rPr>
                <w:rFonts w:eastAsia="Times New Roman"/>
                <w:sz w:val="20"/>
                <w:szCs w:val="20"/>
                <w:lang w:val="it-IT" w:eastAsia="it-IT"/>
              </w:rPr>
            </w:pPr>
            <w:r w:rsidRPr="007733BB">
              <w:rPr>
                <w:rFonts w:eastAsia="Times New Roman"/>
                <w:sz w:val="20"/>
                <w:szCs w:val="20"/>
                <w:lang w:val="it-IT" w:eastAsia="it-IT"/>
              </w:rPr>
              <w:t xml:space="preserve">€ </w:t>
            </w:r>
          </w:p>
        </w:tc>
        <w:tc>
          <w:tcPr>
            <w:tcW w:w="1570" w:type="dxa"/>
            <w:tcBorders>
              <w:top w:val="single" w:sz="4" w:space="0" w:color="C0C0C0"/>
              <w:left w:val="single" w:sz="4" w:space="0" w:color="C0C0C0"/>
              <w:bottom w:val="single" w:sz="4" w:space="0" w:color="C0C0C0"/>
              <w:right w:val="single" w:sz="4" w:space="0" w:color="C0C0C0"/>
            </w:tcBorders>
            <w:vAlign w:val="center"/>
          </w:tcPr>
          <w:p w14:paraId="7B0347B4" w14:textId="77777777" w:rsidR="00DB052F" w:rsidRPr="007733BB" w:rsidRDefault="00DB052F" w:rsidP="001962EE">
            <w:pPr>
              <w:spacing w:after="0" w:line="260" w:lineRule="atLeast"/>
              <w:rPr>
                <w:rFonts w:eastAsia="Times New Roman"/>
                <w:b/>
                <w:sz w:val="20"/>
                <w:szCs w:val="20"/>
                <w:lang w:val="it-IT" w:eastAsia="it-IT"/>
              </w:rPr>
            </w:pPr>
            <w:r w:rsidRPr="007733BB">
              <w:rPr>
                <w:rFonts w:eastAsia="Times New Roman"/>
                <w:b/>
                <w:sz w:val="20"/>
                <w:szCs w:val="20"/>
                <w:lang w:val="it-IT" w:eastAsia="it-IT"/>
              </w:rPr>
              <w:t>€</w:t>
            </w:r>
          </w:p>
        </w:tc>
      </w:tr>
      <w:tr w:rsidR="00DB052F" w:rsidRPr="007733BB" w14:paraId="4B8A3347" w14:textId="77777777" w:rsidTr="0017244F">
        <w:trPr>
          <w:trHeight w:val="339"/>
        </w:trPr>
        <w:tc>
          <w:tcPr>
            <w:tcW w:w="8692" w:type="dxa"/>
            <w:gridSpan w:val="5"/>
            <w:tcBorders>
              <w:top w:val="single" w:sz="4" w:space="0" w:color="C0C0C0"/>
              <w:left w:val="nil"/>
              <w:bottom w:val="single" w:sz="4" w:space="0" w:color="C0C0C0"/>
              <w:right w:val="nil"/>
            </w:tcBorders>
            <w:vAlign w:val="center"/>
          </w:tcPr>
          <w:p w14:paraId="621B4746" w14:textId="77777777" w:rsidR="00DB052F" w:rsidRPr="007733BB" w:rsidRDefault="00DB052F" w:rsidP="000D1732">
            <w:pPr>
              <w:spacing w:after="0" w:line="260" w:lineRule="atLeast"/>
              <w:rPr>
                <w:rFonts w:eastAsia="Times New Roman"/>
                <w:b/>
                <w:bCs/>
                <w:sz w:val="20"/>
                <w:szCs w:val="20"/>
                <w:lang w:val="it-IT" w:eastAsia="it-IT"/>
              </w:rPr>
            </w:pPr>
          </w:p>
        </w:tc>
      </w:tr>
      <w:tr w:rsidR="00DB052F" w:rsidRPr="007733BB" w14:paraId="53814B3B" w14:textId="77777777" w:rsidTr="0017244F">
        <w:trPr>
          <w:trHeight w:val="339"/>
        </w:trPr>
        <w:tc>
          <w:tcPr>
            <w:tcW w:w="8692" w:type="dxa"/>
            <w:gridSpan w:val="5"/>
            <w:tcBorders>
              <w:top w:val="single" w:sz="4" w:space="0" w:color="C0C0C0"/>
              <w:left w:val="single" w:sz="4" w:space="0" w:color="C0C0C0"/>
              <w:bottom w:val="single" w:sz="4" w:space="0" w:color="C0C0C0"/>
              <w:right w:val="single" w:sz="4" w:space="0" w:color="C0C0C0"/>
            </w:tcBorders>
            <w:vAlign w:val="center"/>
          </w:tcPr>
          <w:p w14:paraId="0FDE0562" w14:textId="77777777" w:rsidR="00DB052F" w:rsidRPr="007733BB" w:rsidRDefault="00DB052F" w:rsidP="000D1732">
            <w:pPr>
              <w:spacing w:after="0" w:line="260" w:lineRule="atLeast"/>
              <w:rPr>
                <w:rFonts w:eastAsia="Times New Roman"/>
                <w:sz w:val="20"/>
                <w:szCs w:val="20"/>
                <w:lang w:val="it-IT" w:eastAsia="it-IT"/>
              </w:rPr>
            </w:pPr>
            <w:r w:rsidRPr="007733BB">
              <w:rPr>
                <w:rFonts w:eastAsia="Times New Roman"/>
                <w:b/>
                <w:bCs/>
                <w:sz w:val="20"/>
                <w:szCs w:val="20"/>
                <w:lang w:val="it-IT" w:eastAsia="it-IT"/>
              </w:rPr>
              <w:t>Quadro normativo di riferimento</w:t>
            </w:r>
          </w:p>
        </w:tc>
      </w:tr>
      <w:tr w:rsidR="00DB052F" w:rsidRPr="00D52D4D" w14:paraId="23A304CB" w14:textId="77777777" w:rsidTr="0017244F">
        <w:trPr>
          <w:trHeight w:val="339"/>
        </w:trPr>
        <w:tc>
          <w:tcPr>
            <w:tcW w:w="8692" w:type="dxa"/>
            <w:gridSpan w:val="5"/>
            <w:tcBorders>
              <w:top w:val="single" w:sz="4" w:space="0" w:color="C0C0C0"/>
              <w:left w:val="single" w:sz="4" w:space="0" w:color="C0C0C0"/>
              <w:bottom w:val="single" w:sz="4" w:space="0" w:color="C0C0C0"/>
              <w:right w:val="single" w:sz="4" w:space="0" w:color="C0C0C0"/>
            </w:tcBorders>
            <w:vAlign w:val="center"/>
          </w:tcPr>
          <w:p w14:paraId="60C09F66" w14:textId="5D9F9ABB" w:rsidR="00CC5463" w:rsidRPr="00CC5463" w:rsidRDefault="007B5F70" w:rsidP="00CC5463">
            <w:pPr>
              <w:pStyle w:val="CM1"/>
              <w:jc w:val="both"/>
              <w:rPr>
                <w:rFonts w:ascii="Times New Roman" w:eastAsia="Times New Roman" w:hAnsi="Times New Roman" w:cs="Times New Roman"/>
                <w:sz w:val="20"/>
                <w:szCs w:val="20"/>
                <w:lang w:val="it-IT" w:eastAsia="it-IT"/>
              </w:rPr>
            </w:pPr>
            <w:r w:rsidRPr="007733BB">
              <w:rPr>
                <w:rFonts w:ascii="Times New Roman" w:eastAsia="Times New Roman" w:hAnsi="Times New Roman" w:cs="Times New Roman"/>
                <w:sz w:val="20"/>
                <w:szCs w:val="20"/>
                <w:lang w:val="it-IT" w:eastAsia="it-IT"/>
              </w:rPr>
              <w:t>Regolamento UE n. 1</w:t>
            </w:r>
            <w:r w:rsidR="00CC5463">
              <w:rPr>
                <w:rFonts w:ascii="Times New Roman" w:eastAsia="Times New Roman" w:hAnsi="Times New Roman" w:cs="Times New Roman"/>
                <w:sz w:val="20"/>
                <w:szCs w:val="20"/>
                <w:lang w:val="it-IT" w:eastAsia="it-IT"/>
              </w:rPr>
              <w:t>060</w:t>
            </w:r>
            <w:r w:rsidRPr="007733BB">
              <w:rPr>
                <w:rFonts w:ascii="Times New Roman" w:eastAsia="Times New Roman" w:hAnsi="Times New Roman" w:cs="Times New Roman"/>
                <w:sz w:val="20"/>
                <w:szCs w:val="20"/>
                <w:lang w:val="it-IT" w:eastAsia="it-IT"/>
              </w:rPr>
              <w:t>/20</w:t>
            </w:r>
            <w:r w:rsidR="00CC5463">
              <w:rPr>
                <w:rFonts w:ascii="Times New Roman" w:eastAsia="Times New Roman" w:hAnsi="Times New Roman" w:cs="Times New Roman"/>
                <w:sz w:val="20"/>
                <w:szCs w:val="20"/>
                <w:lang w:val="it-IT" w:eastAsia="it-IT"/>
              </w:rPr>
              <w:t>21</w:t>
            </w:r>
            <w:r w:rsidR="00DB052F" w:rsidRPr="007733BB">
              <w:rPr>
                <w:rFonts w:ascii="Times New Roman" w:eastAsia="Times New Roman" w:hAnsi="Times New Roman" w:cs="Times New Roman"/>
                <w:sz w:val="20"/>
                <w:szCs w:val="20"/>
                <w:lang w:val="it-IT" w:eastAsia="it-IT"/>
              </w:rPr>
              <w:t xml:space="preserve"> e </w:t>
            </w:r>
            <w:proofErr w:type="spellStart"/>
            <w:r w:rsidR="00DB052F" w:rsidRPr="007733BB">
              <w:rPr>
                <w:rFonts w:ascii="Times New Roman" w:eastAsia="Times New Roman" w:hAnsi="Times New Roman" w:cs="Times New Roman"/>
                <w:sz w:val="20"/>
                <w:szCs w:val="20"/>
                <w:lang w:val="it-IT" w:eastAsia="it-IT"/>
              </w:rPr>
              <w:t>s.m.i.</w:t>
            </w:r>
            <w:proofErr w:type="spellEnd"/>
            <w:r w:rsidR="00DB052F" w:rsidRPr="007733BB">
              <w:rPr>
                <w:rFonts w:ascii="Times New Roman" w:eastAsia="Times New Roman" w:hAnsi="Times New Roman" w:cs="Times New Roman"/>
                <w:sz w:val="20"/>
                <w:szCs w:val="20"/>
                <w:lang w:val="it-IT" w:eastAsia="it-IT"/>
              </w:rPr>
              <w:t xml:space="preserve"> </w:t>
            </w:r>
            <w:r w:rsidR="00CC5463" w:rsidRPr="00CC5463">
              <w:rPr>
                <w:rFonts w:ascii="Times New Roman" w:eastAsia="Times New Roman" w:hAnsi="Times New Roman" w:cs="Times New Roman"/>
                <w:sz w:val="20"/>
                <w:szCs w:val="20"/>
                <w:lang w:val="it-IT" w:eastAsia="it-IT"/>
              </w:rPr>
              <w:t xml:space="preserve">recante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w:t>
            </w:r>
          </w:p>
          <w:p w14:paraId="222FECFA" w14:textId="4EFFEE52" w:rsidR="00DB052F" w:rsidRPr="007733BB" w:rsidRDefault="00CC5463" w:rsidP="00CC5463">
            <w:pPr>
              <w:pStyle w:val="CM1"/>
              <w:jc w:val="both"/>
              <w:rPr>
                <w:rFonts w:ascii="Times New Roman" w:eastAsia="Times New Roman" w:hAnsi="Times New Roman" w:cs="Times New Roman"/>
                <w:sz w:val="20"/>
                <w:szCs w:val="20"/>
                <w:lang w:val="it-IT" w:eastAsia="it-IT"/>
              </w:rPr>
            </w:pPr>
            <w:r w:rsidRPr="00CC5463">
              <w:rPr>
                <w:rFonts w:ascii="Times New Roman" w:eastAsia="Times New Roman" w:hAnsi="Times New Roman" w:cs="Times New Roman"/>
                <w:sz w:val="20"/>
                <w:szCs w:val="20"/>
                <w:lang w:val="it-IT" w:eastAsia="it-IT"/>
              </w:rPr>
              <w:t>finanziario per la gestione delle frontiere e la politica dei visti</w:t>
            </w:r>
            <w:r>
              <w:rPr>
                <w:rFonts w:ascii="Times New Roman" w:eastAsia="Times New Roman" w:hAnsi="Times New Roman" w:cs="Times New Roman"/>
                <w:sz w:val="20"/>
                <w:szCs w:val="20"/>
                <w:lang w:val="it-IT" w:eastAsia="it-IT"/>
              </w:rPr>
              <w:t>.</w:t>
            </w:r>
          </w:p>
        </w:tc>
      </w:tr>
      <w:tr w:rsidR="00DB052F" w:rsidRPr="00D52D4D" w14:paraId="5C314DED" w14:textId="77777777" w:rsidTr="0017244F">
        <w:trPr>
          <w:trHeight w:val="339"/>
        </w:trPr>
        <w:tc>
          <w:tcPr>
            <w:tcW w:w="8692" w:type="dxa"/>
            <w:gridSpan w:val="5"/>
            <w:tcBorders>
              <w:top w:val="single" w:sz="4" w:space="0" w:color="C0C0C0"/>
              <w:left w:val="single" w:sz="4" w:space="0" w:color="C0C0C0"/>
              <w:bottom w:val="single" w:sz="4" w:space="0" w:color="C0C0C0"/>
              <w:right w:val="single" w:sz="4" w:space="0" w:color="C0C0C0"/>
            </w:tcBorders>
            <w:vAlign w:val="center"/>
          </w:tcPr>
          <w:p w14:paraId="6B3E9D9C" w14:textId="77777777" w:rsidR="00DB052F" w:rsidRPr="007733BB" w:rsidRDefault="00DB052F" w:rsidP="00A04273">
            <w:pPr>
              <w:spacing w:after="0" w:line="260" w:lineRule="atLeast"/>
              <w:jc w:val="both"/>
              <w:rPr>
                <w:rFonts w:eastAsia="Times New Roman"/>
                <w:sz w:val="20"/>
                <w:szCs w:val="20"/>
                <w:lang w:val="it-IT" w:eastAsia="it-IT"/>
              </w:rPr>
            </w:pPr>
            <w:r w:rsidRPr="007733BB">
              <w:rPr>
                <w:rFonts w:eastAsia="Times New Roman"/>
                <w:sz w:val="20"/>
                <w:szCs w:val="20"/>
                <w:lang w:val="it-IT" w:eastAsia="it-IT"/>
              </w:rPr>
              <w:t>Legge 7 agosto 1990 n. 241 e</w:t>
            </w:r>
            <w:r w:rsidRPr="007733BB">
              <w:rPr>
                <w:rFonts w:eastAsia="Times New Roman"/>
                <w:i/>
                <w:iCs/>
                <w:sz w:val="20"/>
                <w:szCs w:val="20"/>
                <w:lang w:val="it-IT" w:eastAsia="it-IT"/>
              </w:rPr>
              <w:t xml:space="preserve"> </w:t>
            </w:r>
            <w:proofErr w:type="spellStart"/>
            <w:r w:rsidRPr="007733BB">
              <w:rPr>
                <w:rFonts w:eastAsia="Times New Roman"/>
                <w:i/>
                <w:iCs/>
                <w:sz w:val="20"/>
                <w:szCs w:val="20"/>
                <w:lang w:val="it-IT" w:eastAsia="it-IT"/>
              </w:rPr>
              <w:t>s.m.i</w:t>
            </w:r>
            <w:proofErr w:type="spellEnd"/>
            <w:r w:rsidRPr="007733BB">
              <w:rPr>
                <w:rFonts w:eastAsia="Times New Roman"/>
                <w:sz w:val="20"/>
                <w:szCs w:val="20"/>
                <w:lang w:val="it-IT" w:eastAsia="it-IT"/>
              </w:rPr>
              <w:t xml:space="preserve"> - Nuove norme in materia di procedimento amministrativo e di </w:t>
            </w:r>
            <w:r w:rsidR="0017244F" w:rsidRPr="007733BB">
              <w:rPr>
                <w:rFonts w:eastAsia="Times New Roman"/>
                <w:sz w:val="20"/>
                <w:szCs w:val="20"/>
                <w:lang w:val="it-IT" w:eastAsia="it-IT"/>
              </w:rPr>
              <w:t>diritto di accesso ai documenti</w:t>
            </w:r>
            <w:r w:rsidRPr="007733BB">
              <w:rPr>
                <w:rFonts w:eastAsia="Times New Roman"/>
                <w:sz w:val="20"/>
                <w:szCs w:val="20"/>
                <w:lang w:val="it-IT" w:eastAsia="it-IT"/>
              </w:rPr>
              <w:t xml:space="preserve"> amministrativi </w:t>
            </w:r>
          </w:p>
        </w:tc>
      </w:tr>
      <w:tr w:rsidR="00DB052F" w:rsidRPr="00D52D4D" w14:paraId="5083B258" w14:textId="77777777" w:rsidTr="0017244F">
        <w:trPr>
          <w:trHeight w:val="339"/>
        </w:trPr>
        <w:tc>
          <w:tcPr>
            <w:tcW w:w="8692" w:type="dxa"/>
            <w:gridSpan w:val="5"/>
            <w:tcBorders>
              <w:top w:val="single" w:sz="4" w:space="0" w:color="C0C0C0"/>
              <w:left w:val="single" w:sz="4" w:space="0" w:color="C0C0C0"/>
              <w:bottom w:val="single" w:sz="4" w:space="0" w:color="C0C0C0"/>
              <w:right w:val="single" w:sz="4" w:space="0" w:color="C0C0C0"/>
            </w:tcBorders>
            <w:vAlign w:val="center"/>
          </w:tcPr>
          <w:p w14:paraId="6A87586F" w14:textId="77777777" w:rsidR="0017244F" w:rsidRPr="007733BB" w:rsidRDefault="0017244F" w:rsidP="0017244F">
            <w:pPr>
              <w:spacing w:after="0" w:line="260" w:lineRule="atLeast"/>
              <w:jc w:val="both"/>
              <w:rPr>
                <w:rFonts w:eastAsia="Times New Roman"/>
                <w:i/>
                <w:sz w:val="20"/>
                <w:szCs w:val="20"/>
                <w:lang w:val="it-IT" w:eastAsia="it-IT"/>
              </w:rPr>
            </w:pPr>
            <w:r w:rsidRPr="007733BB">
              <w:rPr>
                <w:rFonts w:eastAsia="Times New Roman"/>
                <w:i/>
                <w:sz w:val="20"/>
                <w:szCs w:val="20"/>
                <w:lang w:val="it-IT" w:eastAsia="it-IT"/>
              </w:rPr>
              <w:t>Decreto legislativo 18 aprile 2016, n. 50</w:t>
            </w:r>
          </w:p>
          <w:p w14:paraId="0FD74521" w14:textId="15B5C2F0" w:rsidR="00DB052F" w:rsidRPr="007733BB" w:rsidRDefault="0017244F" w:rsidP="00CC5463">
            <w:pPr>
              <w:spacing w:after="0" w:line="260" w:lineRule="atLeast"/>
              <w:jc w:val="both"/>
              <w:rPr>
                <w:rFonts w:eastAsia="Times New Roman"/>
                <w:sz w:val="20"/>
                <w:szCs w:val="20"/>
                <w:lang w:val="it-IT" w:eastAsia="it-IT"/>
              </w:rPr>
            </w:pPr>
            <w:r w:rsidRPr="007733BB">
              <w:rPr>
                <w:rFonts w:eastAsia="Times New Roman"/>
                <w:sz w:val="20"/>
                <w:szCs w:val="20"/>
                <w:lang w:val="it-IT" w:eastAsia="it-IT"/>
              </w:rPr>
              <w:t>Attuazione delle direttive 2014/23/UE, 2014/24/UE e 2014/25/UE sull'aggiudicazione dei contratti di concessione, sugli appalti pubblici e sulle procedure d'appalto degli enti erogatori nei</w:t>
            </w:r>
            <w:r w:rsidR="00CC5463">
              <w:rPr>
                <w:rFonts w:eastAsia="Times New Roman"/>
                <w:sz w:val="20"/>
                <w:szCs w:val="20"/>
                <w:lang w:val="it-IT" w:eastAsia="it-IT"/>
              </w:rPr>
              <w:t xml:space="preserve"> </w:t>
            </w:r>
            <w:r w:rsidRPr="007733BB">
              <w:rPr>
                <w:rFonts w:eastAsia="Times New Roman"/>
                <w:sz w:val="20"/>
                <w:szCs w:val="20"/>
                <w:lang w:val="it-IT" w:eastAsia="it-IT"/>
              </w:rPr>
              <w:t>settori dell'acqua, dell'energia, dei trasporti e dei servizi postali, nonché per il riordino della disciplina vigente in materia di contratti pubblici relativi a lavori, servizi e forniture</w:t>
            </w:r>
          </w:p>
        </w:tc>
      </w:tr>
      <w:tr w:rsidR="00CC5463" w:rsidRPr="007733BB" w14:paraId="4E437745" w14:textId="77777777" w:rsidTr="00925F1B">
        <w:trPr>
          <w:trHeight w:val="339"/>
        </w:trPr>
        <w:tc>
          <w:tcPr>
            <w:tcW w:w="8692" w:type="dxa"/>
            <w:gridSpan w:val="5"/>
            <w:tcBorders>
              <w:top w:val="single" w:sz="4" w:space="0" w:color="C0C0C0"/>
              <w:left w:val="single" w:sz="4" w:space="0" w:color="C0C0C0"/>
              <w:bottom w:val="single" w:sz="4" w:space="0" w:color="C0C0C0"/>
              <w:right w:val="single" w:sz="4" w:space="0" w:color="C0C0C0"/>
            </w:tcBorders>
            <w:vAlign w:val="center"/>
          </w:tcPr>
          <w:p w14:paraId="38ED3F5D" w14:textId="77777777" w:rsidR="00CC5463" w:rsidRDefault="00CC5463" w:rsidP="00925F1B">
            <w:pPr>
              <w:spacing w:after="0" w:line="260" w:lineRule="atLeast"/>
              <w:jc w:val="both"/>
              <w:rPr>
                <w:rFonts w:eastAsia="Times New Roman"/>
                <w:i/>
                <w:iCs/>
                <w:sz w:val="20"/>
                <w:szCs w:val="20"/>
                <w:lang w:val="it-IT" w:eastAsia="it-IT"/>
              </w:rPr>
            </w:pPr>
            <w:r w:rsidRPr="00CC5463">
              <w:rPr>
                <w:rFonts w:eastAsia="Times New Roman"/>
                <w:i/>
                <w:iCs/>
                <w:sz w:val="20"/>
                <w:szCs w:val="20"/>
                <w:lang w:val="it-IT" w:eastAsia="it-IT"/>
              </w:rPr>
              <w:t>Decreto legislativo 31 marzo 2023, n. 36</w:t>
            </w:r>
            <w:r>
              <w:rPr>
                <w:rFonts w:eastAsia="Times New Roman"/>
                <w:i/>
                <w:iCs/>
                <w:sz w:val="20"/>
                <w:szCs w:val="20"/>
                <w:lang w:val="it-IT" w:eastAsia="it-IT"/>
              </w:rPr>
              <w:t xml:space="preserve"> </w:t>
            </w:r>
          </w:p>
          <w:p w14:paraId="200A82AA" w14:textId="148E1837" w:rsidR="00CC5463" w:rsidRPr="00CC5463" w:rsidRDefault="00CC5463" w:rsidP="00925F1B">
            <w:pPr>
              <w:spacing w:after="0" w:line="260" w:lineRule="atLeast"/>
              <w:jc w:val="both"/>
              <w:rPr>
                <w:rFonts w:eastAsia="Times New Roman"/>
                <w:sz w:val="20"/>
                <w:szCs w:val="20"/>
                <w:highlight w:val="yellow"/>
                <w:lang w:val="it-IT" w:eastAsia="it-IT"/>
              </w:rPr>
            </w:pPr>
            <w:r w:rsidRPr="00CC5463">
              <w:rPr>
                <w:rFonts w:eastAsia="Times New Roman"/>
                <w:sz w:val="20"/>
                <w:szCs w:val="20"/>
                <w:lang w:val="it-IT" w:eastAsia="it-IT"/>
              </w:rPr>
              <w:t>Codice dei contratti pubblici in attuazione dell'articolo 1 della legge 21 giugno 2022, n. 78, recante delega al Governo in materia di contratti pubblici</w:t>
            </w:r>
            <w:r>
              <w:rPr>
                <w:rFonts w:eastAsia="Times New Roman"/>
                <w:sz w:val="20"/>
                <w:szCs w:val="20"/>
                <w:lang w:val="it-IT" w:eastAsia="it-IT"/>
              </w:rPr>
              <w:t>.</w:t>
            </w:r>
          </w:p>
        </w:tc>
      </w:tr>
      <w:tr w:rsidR="00DB052F" w:rsidRPr="00D52D4D" w14:paraId="0F9CEB53" w14:textId="77777777" w:rsidTr="0017244F">
        <w:trPr>
          <w:trHeight w:val="339"/>
        </w:trPr>
        <w:tc>
          <w:tcPr>
            <w:tcW w:w="8692" w:type="dxa"/>
            <w:gridSpan w:val="5"/>
            <w:tcBorders>
              <w:top w:val="single" w:sz="4" w:space="0" w:color="C0C0C0"/>
              <w:left w:val="single" w:sz="4" w:space="0" w:color="C0C0C0"/>
              <w:bottom w:val="single" w:sz="4" w:space="0" w:color="C0C0C0"/>
              <w:right w:val="single" w:sz="4" w:space="0" w:color="C0C0C0"/>
            </w:tcBorders>
            <w:vAlign w:val="center"/>
          </w:tcPr>
          <w:p w14:paraId="675DAC03" w14:textId="77777777" w:rsidR="00DB052F" w:rsidRPr="007733BB" w:rsidRDefault="0017244F" w:rsidP="00A04273">
            <w:pPr>
              <w:spacing w:after="0" w:line="260" w:lineRule="atLeast"/>
              <w:jc w:val="both"/>
              <w:rPr>
                <w:rFonts w:eastAsia="Times New Roman"/>
                <w:sz w:val="20"/>
                <w:szCs w:val="20"/>
                <w:highlight w:val="yellow"/>
                <w:lang w:val="it-IT" w:eastAsia="it-IT"/>
              </w:rPr>
            </w:pPr>
            <w:r w:rsidRPr="007733BB">
              <w:rPr>
                <w:rFonts w:eastAsia="Times New Roman"/>
                <w:sz w:val="20"/>
                <w:szCs w:val="20"/>
                <w:lang w:val="it-IT" w:eastAsia="it-IT"/>
              </w:rPr>
              <w:t>Ulteriore normativa nazionale e comunitaria richiamata nel Manuale delle procedure dei controlli di I livello</w:t>
            </w:r>
          </w:p>
        </w:tc>
      </w:tr>
    </w:tbl>
    <w:p w14:paraId="11FC88C6" w14:textId="77777777" w:rsidR="00DB052F" w:rsidRPr="00CF4917" w:rsidRDefault="00DB052F" w:rsidP="00D36CD7">
      <w:pPr>
        <w:spacing w:after="0"/>
        <w:rPr>
          <w:lang w:val="it-IT"/>
        </w:rPr>
      </w:pPr>
    </w:p>
    <w:tbl>
      <w:tblPr>
        <w:tblW w:w="8647" w:type="dxa"/>
        <w:tblInd w:w="6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678"/>
        <w:gridCol w:w="3969"/>
      </w:tblGrid>
      <w:tr w:rsidR="000D1732" w:rsidRPr="007733BB" w14:paraId="4F34E551" w14:textId="77777777" w:rsidTr="000D1732">
        <w:trPr>
          <w:trHeight w:val="340"/>
        </w:trPr>
        <w:tc>
          <w:tcPr>
            <w:tcW w:w="8647" w:type="dxa"/>
            <w:gridSpan w:val="2"/>
            <w:tcBorders>
              <w:top w:val="single" w:sz="4" w:space="0" w:color="C0C0C0"/>
              <w:left w:val="single" w:sz="4" w:space="0" w:color="C0C0C0"/>
              <w:bottom w:val="single" w:sz="4" w:space="0" w:color="C0C0C0"/>
              <w:right w:val="single" w:sz="4" w:space="0" w:color="C0C0C0"/>
            </w:tcBorders>
            <w:vAlign w:val="center"/>
          </w:tcPr>
          <w:p w14:paraId="2017E18F" w14:textId="77777777" w:rsidR="000D1732" w:rsidRPr="007733BB" w:rsidRDefault="000D1732" w:rsidP="000D1732">
            <w:pPr>
              <w:spacing w:after="0" w:line="260" w:lineRule="atLeast"/>
              <w:rPr>
                <w:rFonts w:eastAsia="Times New Roman"/>
                <w:sz w:val="20"/>
                <w:szCs w:val="20"/>
                <w:lang w:val="it-IT" w:eastAsia="it-IT"/>
              </w:rPr>
            </w:pPr>
            <w:r w:rsidRPr="007733BB">
              <w:rPr>
                <w:rFonts w:eastAsia="Times New Roman"/>
                <w:b/>
                <w:bCs/>
                <w:sz w:val="20"/>
                <w:szCs w:val="20"/>
                <w:lang w:val="it-IT" w:eastAsia="it-IT"/>
              </w:rPr>
              <w:t>Elementi identificativi del controllo</w:t>
            </w:r>
          </w:p>
        </w:tc>
      </w:tr>
      <w:tr w:rsidR="000D1732" w:rsidRPr="00D52D4D" w14:paraId="4F3E8E62" w14:textId="77777777" w:rsidTr="000D1732">
        <w:trPr>
          <w:trHeight w:val="340"/>
        </w:trPr>
        <w:tc>
          <w:tcPr>
            <w:tcW w:w="4678" w:type="dxa"/>
            <w:tcBorders>
              <w:top w:val="single" w:sz="4" w:space="0" w:color="C0C0C0"/>
              <w:left w:val="single" w:sz="4" w:space="0" w:color="C0C0C0"/>
              <w:bottom w:val="single" w:sz="4" w:space="0" w:color="C0C0C0"/>
              <w:right w:val="single" w:sz="4" w:space="0" w:color="C0C0C0"/>
            </w:tcBorders>
            <w:vAlign w:val="center"/>
          </w:tcPr>
          <w:p w14:paraId="3B4E415F" w14:textId="736DCBA1" w:rsidR="000D1732" w:rsidRPr="007733BB" w:rsidRDefault="000D1732" w:rsidP="00955006">
            <w:pPr>
              <w:spacing w:after="0" w:line="260" w:lineRule="atLeast"/>
              <w:jc w:val="both"/>
              <w:rPr>
                <w:rFonts w:eastAsia="Times New Roman"/>
                <w:sz w:val="20"/>
                <w:szCs w:val="20"/>
                <w:lang w:val="it-IT" w:eastAsia="it-IT"/>
              </w:rPr>
            </w:pPr>
            <w:r w:rsidRPr="007733BB">
              <w:rPr>
                <w:rFonts w:eastAsia="Times New Roman"/>
                <w:sz w:val="20"/>
                <w:szCs w:val="20"/>
                <w:lang w:val="it-IT" w:eastAsia="it-IT"/>
              </w:rPr>
              <w:t xml:space="preserve">Soggetti </w:t>
            </w:r>
            <w:r w:rsidR="00D52D4D">
              <w:rPr>
                <w:rFonts w:eastAsia="Times New Roman"/>
                <w:sz w:val="20"/>
                <w:szCs w:val="20"/>
                <w:lang w:val="it-IT" w:eastAsia="it-IT"/>
              </w:rPr>
              <w:t xml:space="preserve">della </w:t>
            </w:r>
            <w:r w:rsidR="00CC5463" w:rsidRPr="00CC5463">
              <w:rPr>
                <w:rFonts w:eastAsia="Times New Roman"/>
                <w:sz w:val="20"/>
                <w:szCs w:val="20"/>
                <w:lang w:val="it-IT" w:eastAsia="it-IT"/>
              </w:rPr>
              <w:t xml:space="preserve">SSL Controlli di I livello </w:t>
            </w:r>
            <w:r w:rsidR="00103D19" w:rsidRPr="007733BB">
              <w:rPr>
                <w:rFonts w:eastAsia="Times New Roman"/>
                <w:sz w:val="20"/>
                <w:szCs w:val="20"/>
                <w:lang w:val="it-IT" w:eastAsia="it-IT"/>
              </w:rPr>
              <w:t>presenti</w:t>
            </w:r>
            <w:r w:rsidRPr="007733BB">
              <w:rPr>
                <w:rFonts w:eastAsia="Times New Roman"/>
                <w:sz w:val="20"/>
                <w:szCs w:val="20"/>
                <w:lang w:val="it-IT" w:eastAsia="it-IT"/>
              </w:rPr>
              <w:t xml:space="preserve"> al </w:t>
            </w:r>
            <w:r w:rsidR="004F11AE" w:rsidRPr="007733BB">
              <w:rPr>
                <w:rFonts w:eastAsia="Times New Roman"/>
                <w:sz w:val="20"/>
                <w:szCs w:val="20"/>
                <w:lang w:val="it-IT" w:eastAsia="it-IT"/>
              </w:rPr>
              <w:t>controllo</w:t>
            </w:r>
          </w:p>
        </w:tc>
        <w:tc>
          <w:tcPr>
            <w:tcW w:w="3969" w:type="dxa"/>
            <w:tcBorders>
              <w:top w:val="single" w:sz="4" w:space="0" w:color="C0C0C0"/>
              <w:left w:val="single" w:sz="4" w:space="0" w:color="C0C0C0"/>
              <w:bottom w:val="single" w:sz="4" w:space="0" w:color="C0C0C0"/>
              <w:right w:val="single" w:sz="4" w:space="0" w:color="C0C0C0"/>
            </w:tcBorders>
            <w:vAlign w:val="center"/>
          </w:tcPr>
          <w:p w14:paraId="442EB766" w14:textId="77777777" w:rsidR="000D1732" w:rsidRPr="007733BB" w:rsidRDefault="000D1732" w:rsidP="000D1732">
            <w:pPr>
              <w:spacing w:after="0" w:line="260" w:lineRule="atLeast"/>
              <w:rPr>
                <w:rFonts w:eastAsia="Times New Roman"/>
                <w:sz w:val="20"/>
                <w:szCs w:val="20"/>
                <w:lang w:val="it-IT" w:eastAsia="it-IT"/>
              </w:rPr>
            </w:pPr>
          </w:p>
        </w:tc>
      </w:tr>
      <w:tr w:rsidR="000D1732" w:rsidRPr="00D52D4D" w14:paraId="02CB5F1B" w14:textId="77777777" w:rsidTr="000D1732">
        <w:trPr>
          <w:trHeight w:val="340"/>
        </w:trPr>
        <w:tc>
          <w:tcPr>
            <w:tcW w:w="4678" w:type="dxa"/>
            <w:tcBorders>
              <w:top w:val="single" w:sz="4" w:space="0" w:color="C0C0C0"/>
              <w:left w:val="single" w:sz="4" w:space="0" w:color="C0C0C0"/>
              <w:bottom w:val="single" w:sz="4" w:space="0" w:color="C0C0C0"/>
              <w:right w:val="single" w:sz="4" w:space="0" w:color="C0C0C0"/>
            </w:tcBorders>
            <w:vAlign w:val="center"/>
          </w:tcPr>
          <w:p w14:paraId="2DE926A3" w14:textId="77777777" w:rsidR="000D1732" w:rsidRPr="007733BB" w:rsidRDefault="004F11AE" w:rsidP="00EA099B">
            <w:pPr>
              <w:spacing w:after="0" w:line="260" w:lineRule="atLeast"/>
              <w:jc w:val="both"/>
              <w:rPr>
                <w:rFonts w:eastAsia="Times New Roman"/>
                <w:sz w:val="20"/>
                <w:szCs w:val="20"/>
                <w:lang w:val="it-IT" w:eastAsia="it-IT"/>
              </w:rPr>
            </w:pPr>
            <w:r w:rsidRPr="007733BB">
              <w:rPr>
                <w:rFonts w:eastAsia="Times New Roman"/>
                <w:sz w:val="20"/>
                <w:szCs w:val="20"/>
                <w:lang w:val="it-IT" w:eastAsia="it-IT"/>
              </w:rPr>
              <w:t xml:space="preserve">Referente del </w:t>
            </w:r>
            <w:r w:rsidR="00EA099B" w:rsidRPr="007733BB">
              <w:rPr>
                <w:rFonts w:eastAsia="Times New Roman"/>
                <w:sz w:val="20"/>
                <w:szCs w:val="20"/>
                <w:lang w:val="it-IT" w:eastAsia="it-IT"/>
              </w:rPr>
              <w:t>T</w:t>
            </w:r>
            <w:r w:rsidRPr="007733BB">
              <w:rPr>
                <w:rFonts w:eastAsia="Times New Roman"/>
                <w:sz w:val="20"/>
                <w:szCs w:val="20"/>
                <w:lang w:val="it-IT" w:eastAsia="it-IT"/>
              </w:rPr>
              <w:t>eam di controllo</w:t>
            </w:r>
          </w:p>
        </w:tc>
        <w:tc>
          <w:tcPr>
            <w:tcW w:w="3969" w:type="dxa"/>
            <w:tcBorders>
              <w:top w:val="single" w:sz="4" w:space="0" w:color="C0C0C0"/>
              <w:left w:val="single" w:sz="4" w:space="0" w:color="C0C0C0"/>
              <w:bottom w:val="single" w:sz="4" w:space="0" w:color="C0C0C0"/>
              <w:right w:val="single" w:sz="4" w:space="0" w:color="C0C0C0"/>
            </w:tcBorders>
            <w:vAlign w:val="center"/>
          </w:tcPr>
          <w:p w14:paraId="647BF74E" w14:textId="77777777" w:rsidR="000D1732" w:rsidRPr="007733BB" w:rsidRDefault="000D1732" w:rsidP="000D1732">
            <w:pPr>
              <w:spacing w:after="0" w:line="260" w:lineRule="atLeast"/>
              <w:rPr>
                <w:rFonts w:eastAsia="Times New Roman"/>
                <w:sz w:val="20"/>
                <w:szCs w:val="20"/>
                <w:lang w:val="nl-NL" w:eastAsia="it-IT"/>
              </w:rPr>
            </w:pPr>
          </w:p>
        </w:tc>
      </w:tr>
      <w:tr w:rsidR="007704C7" w:rsidRPr="00D52D4D" w14:paraId="476C3AA4" w14:textId="77777777" w:rsidTr="000D1732">
        <w:trPr>
          <w:trHeight w:val="340"/>
        </w:trPr>
        <w:tc>
          <w:tcPr>
            <w:tcW w:w="4678" w:type="dxa"/>
            <w:tcBorders>
              <w:top w:val="single" w:sz="4" w:space="0" w:color="C0C0C0"/>
              <w:left w:val="single" w:sz="4" w:space="0" w:color="C0C0C0"/>
              <w:bottom w:val="single" w:sz="4" w:space="0" w:color="C0C0C0"/>
              <w:right w:val="single" w:sz="4" w:space="0" w:color="C0C0C0"/>
            </w:tcBorders>
            <w:vAlign w:val="center"/>
          </w:tcPr>
          <w:p w14:paraId="4F0C3446" w14:textId="77777777" w:rsidR="007704C7" w:rsidRPr="007733BB" w:rsidRDefault="007704C7" w:rsidP="00652E7C">
            <w:pPr>
              <w:spacing w:after="0" w:line="260" w:lineRule="atLeast"/>
              <w:jc w:val="both"/>
              <w:rPr>
                <w:rFonts w:eastAsia="Times New Roman"/>
                <w:sz w:val="20"/>
                <w:szCs w:val="20"/>
                <w:lang w:val="it-IT" w:eastAsia="it-IT"/>
              </w:rPr>
            </w:pPr>
            <w:r w:rsidRPr="007733BB">
              <w:rPr>
                <w:rFonts w:eastAsia="Times New Roman"/>
                <w:sz w:val="20"/>
                <w:szCs w:val="20"/>
                <w:lang w:val="it-IT" w:eastAsia="it-IT"/>
              </w:rPr>
              <w:lastRenderedPageBreak/>
              <w:t>Soggetti</w:t>
            </w:r>
            <w:r w:rsidR="008858AC" w:rsidRPr="007733BB">
              <w:rPr>
                <w:rFonts w:eastAsia="Times New Roman"/>
                <w:sz w:val="20"/>
                <w:szCs w:val="20"/>
                <w:lang w:val="it-IT" w:eastAsia="it-IT"/>
              </w:rPr>
              <w:t xml:space="preserve"> del Team di Obiettivo Specifico</w:t>
            </w:r>
            <w:r w:rsidRPr="007733BB">
              <w:rPr>
                <w:rFonts w:eastAsia="Times New Roman"/>
                <w:sz w:val="20"/>
                <w:szCs w:val="20"/>
                <w:lang w:val="it-IT" w:eastAsia="it-IT"/>
              </w:rPr>
              <w:t xml:space="preserve"> presenti al controllo</w:t>
            </w:r>
          </w:p>
        </w:tc>
        <w:tc>
          <w:tcPr>
            <w:tcW w:w="3969" w:type="dxa"/>
            <w:tcBorders>
              <w:top w:val="single" w:sz="4" w:space="0" w:color="C0C0C0"/>
              <w:left w:val="single" w:sz="4" w:space="0" w:color="C0C0C0"/>
              <w:bottom w:val="single" w:sz="4" w:space="0" w:color="C0C0C0"/>
              <w:right w:val="single" w:sz="4" w:space="0" w:color="C0C0C0"/>
            </w:tcBorders>
            <w:vAlign w:val="center"/>
          </w:tcPr>
          <w:p w14:paraId="223E3461" w14:textId="77777777" w:rsidR="007704C7" w:rsidRPr="007733BB" w:rsidRDefault="007704C7" w:rsidP="000D1732">
            <w:pPr>
              <w:spacing w:after="0" w:line="260" w:lineRule="atLeast"/>
              <w:rPr>
                <w:rFonts w:eastAsia="Times New Roman"/>
                <w:sz w:val="20"/>
                <w:szCs w:val="20"/>
                <w:lang w:val="nl-NL" w:eastAsia="it-IT"/>
              </w:rPr>
            </w:pPr>
          </w:p>
        </w:tc>
      </w:tr>
      <w:tr w:rsidR="007704C7" w:rsidRPr="00D52D4D" w14:paraId="34D23D55" w14:textId="77777777" w:rsidTr="000D1732">
        <w:trPr>
          <w:trHeight w:val="340"/>
        </w:trPr>
        <w:tc>
          <w:tcPr>
            <w:tcW w:w="4678" w:type="dxa"/>
            <w:tcBorders>
              <w:top w:val="single" w:sz="4" w:space="0" w:color="C0C0C0"/>
              <w:left w:val="single" w:sz="4" w:space="0" w:color="C0C0C0"/>
              <w:bottom w:val="single" w:sz="4" w:space="0" w:color="C0C0C0"/>
              <w:right w:val="single" w:sz="4" w:space="0" w:color="C0C0C0"/>
            </w:tcBorders>
            <w:vAlign w:val="center"/>
          </w:tcPr>
          <w:p w14:paraId="1E127168" w14:textId="77777777" w:rsidR="007704C7" w:rsidRPr="007733BB" w:rsidRDefault="007704C7" w:rsidP="00E50543">
            <w:pPr>
              <w:spacing w:after="0" w:line="260" w:lineRule="atLeast"/>
              <w:jc w:val="both"/>
              <w:rPr>
                <w:rFonts w:eastAsia="Times New Roman"/>
                <w:sz w:val="20"/>
                <w:szCs w:val="20"/>
                <w:lang w:val="it-IT" w:eastAsia="it-IT"/>
              </w:rPr>
            </w:pPr>
            <w:r w:rsidRPr="007733BB">
              <w:rPr>
                <w:rFonts w:eastAsia="Times New Roman"/>
                <w:sz w:val="20"/>
                <w:szCs w:val="20"/>
                <w:lang w:val="it-IT" w:eastAsia="it-IT"/>
              </w:rPr>
              <w:t>Assistenza Tecnica all’Autorità di Gestione</w:t>
            </w:r>
          </w:p>
        </w:tc>
        <w:tc>
          <w:tcPr>
            <w:tcW w:w="3969" w:type="dxa"/>
            <w:tcBorders>
              <w:top w:val="single" w:sz="4" w:space="0" w:color="C0C0C0"/>
              <w:left w:val="single" w:sz="4" w:space="0" w:color="C0C0C0"/>
              <w:bottom w:val="single" w:sz="4" w:space="0" w:color="C0C0C0"/>
              <w:right w:val="single" w:sz="4" w:space="0" w:color="C0C0C0"/>
            </w:tcBorders>
            <w:vAlign w:val="center"/>
          </w:tcPr>
          <w:p w14:paraId="449575BA" w14:textId="77777777" w:rsidR="007704C7" w:rsidRPr="007733BB" w:rsidRDefault="007704C7" w:rsidP="000D1732">
            <w:pPr>
              <w:spacing w:after="0" w:line="260" w:lineRule="atLeast"/>
              <w:rPr>
                <w:rFonts w:eastAsia="Times New Roman"/>
                <w:sz w:val="20"/>
                <w:szCs w:val="20"/>
                <w:lang w:val="nl-NL" w:eastAsia="it-IT"/>
              </w:rPr>
            </w:pPr>
          </w:p>
        </w:tc>
      </w:tr>
      <w:tr w:rsidR="007704C7" w:rsidRPr="00D52D4D" w14:paraId="2D159F90" w14:textId="77777777" w:rsidTr="000D1732">
        <w:trPr>
          <w:trHeight w:val="340"/>
        </w:trPr>
        <w:tc>
          <w:tcPr>
            <w:tcW w:w="4678" w:type="dxa"/>
            <w:tcBorders>
              <w:top w:val="single" w:sz="4" w:space="0" w:color="C0C0C0"/>
              <w:left w:val="single" w:sz="4" w:space="0" w:color="C0C0C0"/>
              <w:bottom w:val="single" w:sz="4" w:space="0" w:color="C0C0C0"/>
              <w:right w:val="single" w:sz="4" w:space="0" w:color="C0C0C0"/>
            </w:tcBorders>
            <w:vAlign w:val="center"/>
          </w:tcPr>
          <w:p w14:paraId="0087BAC7" w14:textId="77777777" w:rsidR="007704C7" w:rsidRPr="007733BB" w:rsidRDefault="007704C7" w:rsidP="004F11AE">
            <w:pPr>
              <w:spacing w:after="0" w:line="260" w:lineRule="atLeast"/>
              <w:jc w:val="both"/>
              <w:rPr>
                <w:rFonts w:eastAsia="Times New Roman"/>
                <w:sz w:val="20"/>
                <w:szCs w:val="20"/>
                <w:lang w:val="it-IT" w:eastAsia="it-IT"/>
              </w:rPr>
            </w:pPr>
            <w:r w:rsidRPr="007733BB">
              <w:rPr>
                <w:rFonts w:eastAsia="Times New Roman"/>
                <w:sz w:val="20"/>
                <w:szCs w:val="20"/>
                <w:lang w:val="it-IT" w:eastAsia="it-IT"/>
              </w:rPr>
              <w:t>Luogo di svolgimento del controllo</w:t>
            </w:r>
          </w:p>
        </w:tc>
        <w:tc>
          <w:tcPr>
            <w:tcW w:w="3969" w:type="dxa"/>
            <w:tcBorders>
              <w:top w:val="single" w:sz="4" w:space="0" w:color="C0C0C0"/>
              <w:left w:val="single" w:sz="4" w:space="0" w:color="C0C0C0"/>
              <w:bottom w:val="single" w:sz="4" w:space="0" w:color="C0C0C0"/>
              <w:right w:val="single" w:sz="4" w:space="0" w:color="C0C0C0"/>
            </w:tcBorders>
            <w:vAlign w:val="center"/>
          </w:tcPr>
          <w:p w14:paraId="7215100C" w14:textId="77777777" w:rsidR="00CF0305" w:rsidRPr="007733BB" w:rsidRDefault="00CF0305" w:rsidP="00CF0305">
            <w:pPr>
              <w:spacing w:after="0" w:line="260" w:lineRule="atLeast"/>
              <w:rPr>
                <w:rFonts w:eastAsia="Times New Roman"/>
                <w:sz w:val="20"/>
                <w:szCs w:val="20"/>
                <w:lang w:val="it-IT" w:eastAsia="it-IT"/>
              </w:rPr>
            </w:pPr>
          </w:p>
        </w:tc>
      </w:tr>
      <w:tr w:rsidR="007704C7" w:rsidRPr="00D52D4D" w14:paraId="2D286F94" w14:textId="77777777" w:rsidTr="000D1732">
        <w:trPr>
          <w:trHeight w:val="340"/>
        </w:trPr>
        <w:tc>
          <w:tcPr>
            <w:tcW w:w="4678" w:type="dxa"/>
            <w:tcBorders>
              <w:top w:val="single" w:sz="4" w:space="0" w:color="C0C0C0"/>
              <w:left w:val="single" w:sz="4" w:space="0" w:color="C0C0C0"/>
              <w:bottom w:val="single" w:sz="4" w:space="0" w:color="C0C0C0"/>
              <w:right w:val="single" w:sz="4" w:space="0" w:color="C0C0C0"/>
            </w:tcBorders>
            <w:vAlign w:val="center"/>
          </w:tcPr>
          <w:p w14:paraId="3197186D" w14:textId="77777777" w:rsidR="007704C7" w:rsidRPr="007733BB" w:rsidRDefault="007704C7" w:rsidP="004F11AE">
            <w:pPr>
              <w:spacing w:after="0" w:line="260" w:lineRule="atLeast"/>
              <w:jc w:val="both"/>
              <w:rPr>
                <w:rFonts w:eastAsia="Times New Roman"/>
                <w:sz w:val="20"/>
                <w:szCs w:val="20"/>
                <w:lang w:val="it-IT" w:eastAsia="it-IT"/>
              </w:rPr>
            </w:pPr>
            <w:r w:rsidRPr="007733BB">
              <w:rPr>
                <w:rFonts w:eastAsia="Times New Roman"/>
                <w:sz w:val="20"/>
                <w:szCs w:val="20"/>
                <w:lang w:val="it-IT" w:eastAsia="it-IT"/>
              </w:rPr>
              <w:t>Data di svolgimento del controllo</w:t>
            </w:r>
          </w:p>
        </w:tc>
        <w:tc>
          <w:tcPr>
            <w:tcW w:w="3969" w:type="dxa"/>
            <w:tcBorders>
              <w:top w:val="single" w:sz="4" w:space="0" w:color="C0C0C0"/>
              <w:left w:val="single" w:sz="4" w:space="0" w:color="C0C0C0"/>
              <w:bottom w:val="single" w:sz="4" w:space="0" w:color="C0C0C0"/>
              <w:right w:val="single" w:sz="4" w:space="0" w:color="C0C0C0"/>
            </w:tcBorders>
            <w:vAlign w:val="center"/>
          </w:tcPr>
          <w:p w14:paraId="0C90E185" w14:textId="77777777" w:rsidR="007704C7" w:rsidRPr="007733BB" w:rsidRDefault="007704C7" w:rsidP="000D1732">
            <w:pPr>
              <w:spacing w:after="0" w:line="260" w:lineRule="atLeast"/>
              <w:rPr>
                <w:rFonts w:eastAsia="Times New Roman"/>
                <w:sz w:val="20"/>
                <w:szCs w:val="20"/>
                <w:lang w:val="it-IT" w:eastAsia="it-IT"/>
              </w:rPr>
            </w:pPr>
          </w:p>
        </w:tc>
      </w:tr>
      <w:tr w:rsidR="007704C7" w:rsidRPr="00D52D4D" w14:paraId="4A1CDAFD" w14:textId="77777777" w:rsidTr="000D1732">
        <w:trPr>
          <w:trHeight w:val="340"/>
        </w:trPr>
        <w:tc>
          <w:tcPr>
            <w:tcW w:w="4678" w:type="dxa"/>
            <w:tcBorders>
              <w:top w:val="single" w:sz="4" w:space="0" w:color="C0C0C0"/>
              <w:left w:val="single" w:sz="4" w:space="0" w:color="C0C0C0"/>
              <w:bottom w:val="single" w:sz="4" w:space="0" w:color="C0C0C0"/>
              <w:right w:val="single" w:sz="4" w:space="0" w:color="C0C0C0"/>
            </w:tcBorders>
            <w:vAlign w:val="center"/>
          </w:tcPr>
          <w:p w14:paraId="034D4674" w14:textId="77777777" w:rsidR="007704C7" w:rsidRPr="007733BB" w:rsidRDefault="007704C7" w:rsidP="004F11AE">
            <w:pPr>
              <w:spacing w:after="0" w:line="260" w:lineRule="atLeast"/>
              <w:jc w:val="both"/>
              <w:rPr>
                <w:rFonts w:eastAsia="Times New Roman"/>
                <w:sz w:val="20"/>
                <w:szCs w:val="20"/>
                <w:lang w:val="it-IT" w:eastAsia="it-IT"/>
              </w:rPr>
            </w:pPr>
            <w:r w:rsidRPr="007733BB">
              <w:rPr>
                <w:rFonts w:eastAsia="Times New Roman"/>
                <w:sz w:val="20"/>
                <w:szCs w:val="20"/>
                <w:lang w:val="it-IT" w:eastAsia="it-IT"/>
              </w:rPr>
              <w:t>Soggetto destinatario delle risultanze del controllo</w:t>
            </w:r>
          </w:p>
        </w:tc>
        <w:tc>
          <w:tcPr>
            <w:tcW w:w="3969" w:type="dxa"/>
            <w:tcBorders>
              <w:top w:val="single" w:sz="4" w:space="0" w:color="C0C0C0"/>
              <w:left w:val="single" w:sz="4" w:space="0" w:color="C0C0C0"/>
              <w:bottom w:val="single" w:sz="4" w:space="0" w:color="C0C0C0"/>
              <w:right w:val="single" w:sz="4" w:space="0" w:color="C0C0C0"/>
            </w:tcBorders>
            <w:vAlign w:val="center"/>
          </w:tcPr>
          <w:p w14:paraId="469480C5" w14:textId="77777777" w:rsidR="00CF0305" w:rsidRPr="007733BB" w:rsidRDefault="00CF0305" w:rsidP="00CF0305">
            <w:pPr>
              <w:spacing w:after="0" w:line="260" w:lineRule="atLeast"/>
              <w:rPr>
                <w:rFonts w:eastAsia="Times New Roman"/>
                <w:sz w:val="20"/>
                <w:szCs w:val="20"/>
                <w:lang w:val="it-IT" w:eastAsia="it-IT"/>
              </w:rPr>
            </w:pPr>
          </w:p>
        </w:tc>
      </w:tr>
    </w:tbl>
    <w:p w14:paraId="5009E916" w14:textId="77777777" w:rsidR="00F71902" w:rsidRDefault="00F71902" w:rsidP="007E4C3D">
      <w:pPr>
        <w:pStyle w:val="Titolo"/>
        <w:tabs>
          <w:tab w:val="left" w:pos="8222"/>
        </w:tabs>
        <w:spacing w:before="240"/>
        <w:ind w:left="0" w:right="68"/>
        <w:rPr>
          <w:rFonts w:ascii="Times New Roman" w:hAnsi="Times New Roman" w:cs="Times New Roman"/>
          <w:b/>
          <w:bCs/>
          <w:sz w:val="24"/>
          <w:szCs w:val="24"/>
          <w:lang w:val="it-IT"/>
        </w:rPr>
      </w:pPr>
    </w:p>
    <w:p w14:paraId="273FCE48" w14:textId="77777777" w:rsidR="000D1732" w:rsidRPr="00CF4917" w:rsidRDefault="000D1732" w:rsidP="00D36CD7">
      <w:pPr>
        <w:pStyle w:val="Titolo"/>
        <w:tabs>
          <w:tab w:val="left" w:pos="8222"/>
        </w:tabs>
        <w:spacing w:before="240"/>
        <w:ind w:left="567" w:right="68"/>
        <w:rPr>
          <w:rFonts w:ascii="Times New Roman" w:hAnsi="Times New Roman" w:cs="Times New Roman"/>
          <w:b/>
          <w:bCs/>
          <w:sz w:val="24"/>
          <w:szCs w:val="24"/>
          <w:lang w:val="it-IT"/>
        </w:rPr>
      </w:pPr>
      <w:r w:rsidRPr="00CF4917">
        <w:rPr>
          <w:rFonts w:ascii="Times New Roman" w:hAnsi="Times New Roman" w:cs="Times New Roman"/>
          <w:b/>
          <w:bCs/>
          <w:sz w:val="24"/>
          <w:szCs w:val="24"/>
          <w:lang w:val="it-IT"/>
        </w:rPr>
        <w:t>Contenuti</w:t>
      </w:r>
    </w:p>
    <w:p w14:paraId="55D9591A" w14:textId="77777777" w:rsidR="000D1732" w:rsidRPr="00CF4917" w:rsidRDefault="000D1732" w:rsidP="00112650">
      <w:pPr>
        <w:numPr>
          <w:ilvl w:val="0"/>
          <w:numId w:val="5"/>
        </w:numPr>
        <w:spacing w:before="240" w:after="120" w:line="240" w:lineRule="auto"/>
        <w:ind w:left="567"/>
        <w:rPr>
          <w:lang w:val="it-IT"/>
        </w:rPr>
      </w:pPr>
      <w:r w:rsidRPr="00CF4917">
        <w:rPr>
          <w:lang w:val="it-IT"/>
        </w:rPr>
        <w:t>Obiettivi del</w:t>
      </w:r>
      <w:r w:rsidR="009B243B" w:rsidRPr="00CF4917">
        <w:rPr>
          <w:lang w:val="it-IT"/>
        </w:rPr>
        <w:t xml:space="preserve"> controllo</w:t>
      </w:r>
    </w:p>
    <w:p w14:paraId="0E3C1616" w14:textId="77777777" w:rsidR="000D1732" w:rsidRPr="00CF4917" w:rsidRDefault="000D1732" w:rsidP="00112650">
      <w:pPr>
        <w:numPr>
          <w:ilvl w:val="0"/>
          <w:numId w:val="5"/>
        </w:numPr>
        <w:spacing w:before="240" w:after="120" w:line="240" w:lineRule="auto"/>
        <w:ind w:left="567"/>
        <w:rPr>
          <w:lang w:val="it-IT"/>
        </w:rPr>
      </w:pPr>
      <w:r w:rsidRPr="00CF4917">
        <w:rPr>
          <w:lang w:val="it-IT"/>
        </w:rPr>
        <w:t>Metodologia e modalità di svolgimento del</w:t>
      </w:r>
      <w:r w:rsidR="009B243B" w:rsidRPr="00CF4917">
        <w:rPr>
          <w:lang w:val="it-IT"/>
        </w:rPr>
        <w:t xml:space="preserve"> controllo</w:t>
      </w:r>
    </w:p>
    <w:p w14:paraId="32280317" w14:textId="77777777" w:rsidR="000D1732" w:rsidRPr="00CF4917" w:rsidRDefault="000D1732" w:rsidP="00FC7F40">
      <w:pPr>
        <w:numPr>
          <w:ilvl w:val="0"/>
          <w:numId w:val="5"/>
        </w:numPr>
        <w:spacing w:before="240" w:after="120" w:line="240" w:lineRule="auto"/>
        <w:ind w:left="567"/>
        <w:rPr>
          <w:lang w:val="it-IT"/>
        </w:rPr>
      </w:pPr>
      <w:r w:rsidRPr="00CF4917">
        <w:rPr>
          <w:lang w:val="it-IT"/>
        </w:rPr>
        <w:t>Risultanze del</w:t>
      </w:r>
      <w:r w:rsidR="009B243B" w:rsidRPr="00CF4917">
        <w:rPr>
          <w:lang w:val="it-IT"/>
        </w:rPr>
        <w:t xml:space="preserve"> controllo</w:t>
      </w:r>
    </w:p>
    <w:p w14:paraId="440B4C91" w14:textId="77777777" w:rsidR="00FC7F40" w:rsidRPr="00F029D1" w:rsidRDefault="00E50DE4" w:rsidP="00F029D1">
      <w:pPr>
        <w:numPr>
          <w:ilvl w:val="0"/>
          <w:numId w:val="5"/>
        </w:numPr>
        <w:spacing w:before="240" w:after="120" w:line="240" w:lineRule="auto"/>
        <w:ind w:left="567"/>
        <w:rPr>
          <w:lang w:val="it-IT"/>
        </w:rPr>
      </w:pPr>
      <w:r w:rsidRPr="00CF4917">
        <w:rPr>
          <w:lang w:val="it-IT"/>
        </w:rPr>
        <w:t>Conclusioni</w:t>
      </w:r>
    </w:p>
    <w:p w14:paraId="00852DE6" w14:textId="77777777" w:rsidR="00EE3DE0" w:rsidRDefault="000D1732" w:rsidP="007C3EB4">
      <w:pPr>
        <w:spacing w:before="360" w:after="120" w:line="360" w:lineRule="auto"/>
        <w:ind w:left="1843" w:hanging="1276"/>
        <w:rPr>
          <w:i/>
          <w:iCs/>
          <w:lang w:val="it-IT"/>
        </w:rPr>
      </w:pPr>
      <w:r w:rsidRPr="00CF4917">
        <w:rPr>
          <w:i/>
          <w:iCs/>
          <w:lang w:val="it-IT"/>
        </w:rPr>
        <w:t>Allegat</w:t>
      </w:r>
      <w:r w:rsidR="00EE3DE0">
        <w:rPr>
          <w:i/>
          <w:iCs/>
          <w:lang w:val="it-IT"/>
        </w:rPr>
        <w:t>i:</w:t>
      </w:r>
    </w:p>
    <w:p w14:paraId="103E6E28" w14:textId="77777777" w:rsidR="00EE3DE0" w:rsidRDefault="005945EC" w:rsidP="008F7584">
      <w:pPr>
        <w:pStyle w:val="Paragrafoelenco"/>
        <w:numPr>
          <w:ilvl w:val="0"/>
          <w:numId w:val="16"/>
        </w:numPr>
        <w:spacing w:before="360" w:after="120" w:line="360" w:lineRule="auto"/>
        <w:ind w:left="851" w:hanging="284"/>
        <w:rPr>
          <w:i/>
          <w:iCs/>
          <w:lang w:val="it-IT"/>
        </w:rPr>
      </w:pPr>
      <w:r w:rsidRPr="00EE3DE0">
        <w:rPr>
          <w:i/>
          <w:iCs/>
          <w:lang w:val="it-IT"/>
        </w:rPr>
        <w:t>Tabella di riepilogo delle principali criticità emerse</w:t>
      </w:r>
      <w:r w:rsidR="00F71902">
        <w:rPr>
          <w:i/>
          <w:iCs/>
          <w:lang w:val="it-IT"/>
        </w:rPr>
        <w:t xml:space="preserve"> nel corso del controllo svolto</w:t>
      </w:r>
      <w:r w:rsidR="00F029D1">
        <w:rPr>
          <w:i/>
          <w:iCs/>
          <w:lang w:val="it-IT"/>
        </w:rPr>
        <w:t xml:space="preserve"> ed eventuali rettifiche finanziarie</w:t>
      </w:r>
      <w:r w:rsidR="002570E6">
        <w:rPr>
          <w:i/>
          <w:iCs/>
          <w:lang w:val="it-IT"/>
        </w:rPr>
        <w:t>;</w:t>
      </w:r>
    </w:p>
    <w:p w14:paraId="46149E58" w14:textId="77777777" w:rsidR="005945EC" w:rsidRPr="00EE3DE0" w:rsidRDefault="00F64D9C" w:rsidP="008F7584">
      <w:pPr>
        <w:pStyle w:val="Paragrafoelenco"/>
        <w:numPr>
          <w:ilvl w:val="0"/>
          <w:numId w:val="16"/>
        </w:numPr>
        <w:spacing w:before="360" w:after="120" w:line="360" w:lineRule="auto"/>
        <w:ind w:left="851" w:hanging="284"/>
        <w:rPr>
          <w:i/>
          <w:iCs/>
          <w:lang w:val="it-IT"/>
        </w:rPr>
      </w:pPr>
      <w:r w:rsidRPr="00EE3DE0">
        <w:rPr>
          <w:i/>
          <w:iCs/>
          <w:lang w:val="it-IT"/>
        </w:rPr>
        <w:t>Check-list di controllo amministrativo I livello</w:t>
      </w:r>
      <w:r w:rsidR="00573804">
        <w:rPr>
          <w:i/>
          <w:iCs/>
          <w:lang w:val="it-IT"/>
        </w:rPr>
        <w:t>.</w:t>
      </w:r>
    </w:p>
    <w:p w14:paraId="200B6296" w14:textId="77777777" w:rsidR="005945EC" w:rsidRPr="00CF4917" w:rsidRDefault="005945EC" w:rsidP="009B243B">
      <w:pPr>
        <w:spacing w:before="360" w:after="120" w:line="360" w:lineRule="auto"/>
        <w:ind w:left="567"/>
        <w:rPr>
          <w:i/>
          <w:iCs/>
          <w:lang w:val="it-IT"/>
        </w:rPr>
      </w:pPr>
    </w:p>
    <w:p w14:paraId="6FD1D0BB" w14:textId="77777777" w:rsidR="00FC7F40" w:rsidRPr="00CF4917" w:rsidRDefault="00FC7F40" w:rsidP="009B243B">
      <w:pPr>
        <w:spacing w:before="360" w:after="120" w:line="360" w:lineRule="auto"/>
        <w:ind w:left="567"/>
        <w:rPr>
          <w:i/>
          <w:iCs/>
          <w:lang w:val="it-IT"/>
        </w:rPr>
      </w:pPr>
    </w:p>
    <w:p w14:paraId="5F4197A2" w14:textId="77777777" w:rsidR="00FC7F40" w:rsidRDefault="00FC7F40" w:rsidP="009B243B">
      <w:pPr>
        <w:spacing w:before="360" w:after="120" w:line="360" w:lineRule="auto"/>
        <w:ind w:left="567"/>
        <w:rPr>
          <w:i/>
          <w:iCs/>
          <w:lang w:val="it-IT"/>
        </w:rPr>
      </w:pPr>
    </w:p>
    <w:p w14:paraId="698C151F" w14:textId="77777777" w:rsidR="00CC5463" w:rsidRPr="00CF4917" w:rsidRDefault="00CC5463" w:rsidP="009B243B">
      <w:pPr>
        <w:spacing w:before="360" w:after="120" w:line="360" w:lineRule="auto"/>
        <w:ind w:left="567"/>
        <w:rPr>
          <w:i/>
          <w:iCs/>
          <w:lang w:val="it-IT"/>
        </w:rPr>
      </w:pPr>
    </w:p>
    <w:p w14:paraId="72630BDF" w14:textId="77777777" w:rsidR="00F71902" w:rsidRDefault="00F71902" w:rsidP="007E4C3D">
      <w:pPr>
        <w:spacing w:before="360" w:after="120" w:line="360" w:lineRule="auto"/>
        <w:rPr>
          <w:i/>
          <w:iCs/>
          <w:lang w:val="it-IT"/>
        </w:rPr>
      </w:pPr>
    </w:p>
    <w:p w14:paraId="20B66CC5" w14:textId="77777777" w:rsidR="00CC5463" w:rsidRDefault="00CC5463" w:rsidP="007E4C3D">
      <w:pPr>
        <w:spacing w:before="360" w:after="120" w:line="360" w:lineRule="auto"/>
        <w:rPr>
          <w:i/>
          <w:iCs/>
          <w:lang w:val="it-IT"/>
        </w:rPr>
      </w:pPr>
    </w:p>
    <w:p w14:paraId="5CCB6B09" w14:textId="77777777" w:rsidR="00F71902" w:rsidRPr="00CF4917" w:rsidRDefault="00F71902" w:rsidP="009B243B">
      <w:pPr>
        <w:spacing w:before="360" w:after="120" w:line="360" w:lineRule="auto"/>
        <w:ind w:left="567"/>
        <w:rPr>
          <w:i/>
          <w:iCs/>
          <w:lang w:val="it-IT"/>
        </w:rPr>
      </w:pPr>
    </w:p>
    <w:p w14:paraId="02D63062" w14:textId="77777777" w:rsidR="009B243B" w:rsidRPr="00CF4917" w:rsidRDefault="009B243B" w:rsidP="009B243B">
      <w:pPr>
        <w:spacing w:after="120" w:line="360" w:lineRule="auto"/>
        <w:rPr>
          <w:i/>
          <w:iCs/>
          <w:lang w:val="it-IT"/>
        </w:rPr>
      </w:pPr>
      <w:r w:rsidRPr="00CF4917">
        <w:rPr>
          <w:b/>
          <w:bCs/>
          <w:lang w:val="it-IT"/>
        </w:rPr>
        <w:lastRenderedPageBreak/>
        <w:t>A</w:t>
      </w:r>
      <w:r w:rsidRPr="00CF4917">
        <w:rPr>
          <w:b/>
          <w:bCs/>
          <w:lang w:val="it-IT"/>
        </w:rPr>
        <w:tab/>
        <w:t>Obiettivi del</w:t>
      </w:r>
      <w:r w:rsidR="004859F5" w:rsidRPr="00CF4917">
        <w:rPr>
          <w:b/>
          <w:bCs/>
          <w:lang w:val="it-IT"/>
        </w:rPr>
        <w:t xml:space="preserve"> controllo</w:t>
      </w:r>
    </w:p>
    <w:p w14:paraId="6B3A0A2A" w14:textId="30BEBB55" w:rsidR="002D1934" w:rsidRPr="002D1934" w:rsidRDefault="002425B2" w:rsidP="002D1934">
      <w:pPr>
        <w:autoSpaceDE w:val="0"/>
        <w:autoSpaceDN w:val="0"/>
        <w:adjustRightInd w:val="0"/>
        <w:spacing w:after="0" w:line="240" w:lineRule="auto"/>
        <w:jc w:val="both"/>
        <w:rPr>
          <w:lang w:val="it-IT"/>
        </w:rPr>
      </w:pPr>
      <w:r w:rsidRPr="002425B2">
        <w:rPr>
          <w:lang w:val="it-IT"/>
        </w:rPr>
        <w:t xml:space="preserve">L’art. </w:t>
      </w:r>
      <w:r w:rsidR="00CC5463">
        <w:rPr>
          <w:lang w:val="it-IT"/>
        </w:rPr>
        <w:t>74 comma 1</w:t>
      </w:r>
      <w:r w:rsidR="006E3AE6" w:rsidRPr="002425B2">
        <w:rPr>
          <w:lang w:val="it-IT"/>
        </w:rPr>
        <w:t xml:space="preserve"> del </w:t>
      </w:r>
      <w:r w:rsidRPr="002425B2">
        <w:rPr>
          <w:lang w:val="it-IT"/>
        </w:rPr>
        <w:t xml:space="preserve">Regolamento </w:t>
      </w:r>
      <w:r w:rsidR="00CC5463">
        <w:rPr>
          <w:lang w:val="it-IT"/>
        </w:rPr>
        <w:t>(</w:t>
      </w:r>
      <w:r w:rsidRPr="002425B2">
        <w:rPr>
          <w:lang w:val="it-IT"/>
        </w:rPr>
        <w:t>UE</w:t>
      </w:r>
      <w:r w:rsidR="00CC5463">
        <w:rPr>
          <w:lang w:val="it-IT"/>
        </w:rPr>
        <w:t>)</w:t>
      </w:r>
      <w:r w:rsidRPr="002425B2">
        <w:rPr>
          <w:lang w:val="it-IT"/>
        </w:rPr>
        <w:t xml:space="preserve"> 1</w:t>
      </w:r>
      <w:r w:rsidR="002D1934">
        <w:rPr>
          <w:lang w:val="it-IT"/>
        </w:rPr>
        <w:t>0</w:t>
      </w:r>
      <w:r w:rsidR="00CC5463">
        <w:rPr>
          <w:lang w:val="it-IT"/>
        </w:rPr>
        <w:t>60</w:t>
      </w:r>
      <w:r w:rsidRPr="002425B2">
        <w:rPr>
          <w:lang w:val="it-IT"/>
        </w:rPr>
        <w:t>/20</w:t>
      </w:r>
      <w:r w:rsidR="00CC5463">
        <w:rPr>
          <w:lang w:val="it-IT"/>
        </w:rPr>
        <w:t>21</w:t>
      </w:r>
      <w:r w:rsidR="006E3AE6" w:rsidRPr="002425B2">
        <w:rPr>
          <w:lang w:val="it-IT"/>
        </w:rPr>
        <w:t xml:space="preserve"> </w:t>
      </w:r>
      <w:r w:rsidR="002D1934">
        <w:rPr>
          <w:lang w:val="it-IT"/>
        </w:rPr>
        <w:t xml:space="preserve">(di seguito RDC) </w:t>
      </w:r>
      <w:r w:rsidR="006E3AE6" w:rsidRPr="002425B2">
        <w:rPr>
          <w:lang w:val="it-IT"/>
        </w:rPr>
        <w:t xml:space="preserve">prevede </w:t>
      </w:r>
      <w:r w:rsidR="002D1934">
        <w:rPr>
          <w:lang w:val="it-IT"/>
        </w:rPr>
        <w:t xml:space="preserve">che </w:t>
      </w:r>
      <w:r w:rsidR="006E3AE6" w:rsidRPr="002425B2">
        <w:rPr>
          <w:lang w:val="it-IT"/>
        </w:rPr>
        <w:t xml:space="preserve">l’Autorità di Gestione </w:t>
      </w:r>
      <w:r w:rsidR="002D1934">
        <w:rPr>
          <w:lang w:val="it-IT"/>
        </w:rPr>
        <w:t xml:space="preserve">esegue </w:t>
      </w:r>
      <w:r w:rsidR="006E3AE6" w:rsidRPr="002425B2">
        <w:rPr>
          <w:lang w:val="it-IT"/>
        </w:rPr>
        <w:t>verific</w:t>
      </w:r>
      <w:r w:rsidR="002D1934">
        <w:rPr>
          <w:lang w:val="it-IT"/>
        </w:rPr>
        <w:t xml:space="preserve">he di gestione per accertarsi </w:t>
      </w:r>
      <w:r w:rsidR="006E3AE6" w:rsidRPr="002425B2">
        <w:rPr>
          <w:lang w:val="it-IT"/>
        </w:rPr>
        <w:t>che i prodotti e i servizi cofinanziati</w:t>
      </w:r>
      <w:r w:rsidR="006E3AE6" w:rsidRPr="00CF4917">
        <w:rPr>
          <w:lang w:val="it-IT"/>
        </w:rPr>
        <w:t xml:space="preserve"> </w:t>
      </w:r>
      <w:r w:rsidR="00CC5463" w:rsidRPr="00D146B3">
        <w:rPr>
          <w:lang w:val="it-IT"/>
        </w:rPr>
        <w:t>siano stati forniti, che l’operazione sia conforme al diritto applicabile, al programma e alle condizioni per il sostegno dell’operazione</w:t>
      </w:r>
      <w:r w:rsidR="002D1934">
        <w:rPr>
          <w:lang w:val="it-IT"/>
        </w:rPr>
        <w:t xml:space="preserve"> e </w:t>
      </w:r>
      <w:r w:rsidR="002D1934" w:rsidRPr="002D1934">
        <w:rPr>
          <w:lang w:val="it-IT"/>
        </w:rPr>
        <w:t>verifica:</w:t>
      </w:r>
    </w:p>
    <w:p w14:paraId="2CA4E5E5" w14:textId="411548D5" w:rsidR="002D1934" w:rsidRPr="002D1934" w:rsidRDefault="002D1934" w:rsidP="002D1934">
      <w:pPr>
        <w:pStyle w:val="Paragrafoelenco"/>
        <w:numPr>
          <w:ilvl w:val="0"/>
          <w:numId w:val="20"/>
        </w:numPr>
        <w:autoSpaceDE w:val="0"/>
        <w:autoSpaceDN w:val="0"/>
        <w:adjustRightInd w:val="0"/>
        <w:spacing w:line="240" w:lineRule="auto"/>
        <w:jc w:val="both"/>
        <w:rPr>
          <w:rFonts w:eastAsiaTheme="minorHAnsi"/>
          <w:sz w:val="24"/>
          <w:szCs w:val="24"/>
          <w:lang w:val="it-IT" w:eastAsia="en-US"/>
        </w:rPr>
      </w:pPr>
      <w:r w:rsidRPr="002D1934">
        <w:rPr>
          <w:rFonts w:eastAsiaTheme="minorHAnsi"/>
          <w:sz w:val="24"/>
          <w:szCs w:val="24"/>
          <w:lang w:val="it-IT" w:eastAsia="en-US"/>
        </w:rPr>
        <w:t>per i costi da rimborsare a norma dell’articolo 53, paragrafo 1, lettera a) RDC, che l’importo delle spese dichiarate dai beneficiari in relazione a tali costi sia stato erogato e che i beneficiari tengano una contabilità separata o utilizzino codici contabili appropriati per tutte le transazioni relative all’operazione;</w:t>
      </w:r>
    </w:p>
    <w:p w14:paraId="6E0AD998" w14:textId="2025705E" w:rsidR="00AC0221" w:rsidRPr="002D1934" w:rsidRDefault="002D1934" w:rsidP="002D1934">
      <w:pPr>
        <w:pStyle w:val="Paragrafoelenco"/>
        <w:numPr>
          <w:ilvl w:val="0"/>
          <w:numId w:val="20"/>
        </w:numPr>
        <w:autoSpaceDE w:val="0"/>
        <w:autoSpaceDN w:val="0"/>
        <w:adjustRightInd w:val="0"/>
        <w:spacing w:line="240" w:lineRule="auto"/>
        <w:jc w:val="both"/>
        <w:rPr>
          <w:rFonts w:eastAsiaTheme="minorHAnsi"/>
          <w:sz w:val="24"/>
          <w:szCs w:val="24"/>
          <w:lang w:val="it-IT" w:eastAsia="en-US"/>
        </w:rPr>
      </w:pPr>
      <w:r w:rsidRPr="002D1934">
        <w:rPr>
          <w:rFonts w:eastAsiaTheme="minorHAnsi"/>
          <w:sz w:val="24"/>
          <w:szCs w:val="24"/>
          <w:lang w:val="it-IT" w:eastAsia="en-US"/>
        </w:rPr>
        <w:t>per i costi da rimborsare a norma dell’articolo 53, paragrafo 1, lettere b), c) e d), che siano state rispettate le condizioni per il rimborso della spesa al beneficiario</w:t>
      </w:r>
      <w:r w:rsidR="00CC5463" w:rsidRPr="002D1934">
        <w:rPr>
          <w:rFonts w:eastAsiaTheme="minorHAnsi"/>
          <w:sz w:val="24"/>
          <w:szCs w:val="24"/>
          <w:lang w:val="it-IT" w:eastAsia="en-US"/>
        </w:rPr>
        <w:t>.</w:t>
      </w:r>
    </w:p>
    <w:p w14:paraId="066D4BA9" w14:textId="77777777" w:rsidR="002D1934" w:rsidRDefault="002D1934" w:rsidP="006E3AE6">
      <w:pPr>
        <w:autoSpaceDE w:val="0"/>
        <w:autoSpaceDN w:val="0"/>
        <w:adjustRightInd w:val="0"/>
        <w:spacing w:after="0" w:line="240" w:lineRule="auto"/>
        <w:jc w:val="both"/>
        <w:rPr>
          <w:lang w:val="it-IT"/>
        </w:rPr>
      </w:pPr>
    </w:p>
    <w:p w14:paraId="314A8CB1" w14:textId="6ECE966A" w:rsidR="006E3AE6" w:rsidRPr="00CF4917" w:rsidRDefault="006E3AE6" w:rsidP="006E3AE6">
      <w:pPr>
        <w:autoSpaceDE w:val="0"/>
        <w:autoSpaceDN w:val="0"/>
        <w:adjustRightInd w:val="0"/>
        <w:spacing w:after="0" w:line="240" w:lineRule="auto"/>
        <w:jc w:val="both"/>
        <w:rPr>
          <w:lang w:val="it-IT"/>
        </w:rPr>
      </w:pPr>
      <w:r w:rsidRPr="00AC0221">
        <w:rPr>
          <w:lang w:val="it-IT"/>
        </w:rPr>
        <w:t xml:space="preserve">In tale ambito, </w:t>
      </w:r>
      <w:r w:rsidR="00AC0221" w:rsidRPr="00AC0221">
        <w:rPr>
          <w:lang w:val="it-IT"/>
        </w:rPr>
        <w:t xml:space="preserve">l’art. </w:t>
      </w:r>
      <w:r w:rsidR="002D1934">
        <w:rPr>
          <w:lang w:val="it-IT"/>
        </w:rPr>
        <w:t>74</w:t>
      </w:r>
      <w:r w:rsidR="00AC0221" w:rsidRPr="00AC0221">
        <w:rPr>
          <w:lang w:val="it-IT"/>
        </w:rPr>
        <w:t xml:space="preserve"> </w:t>
      </w:r>
      <w:r w:rsidR="002D1934">
        <w:rPr>
          <w:lang w:val="it-IT"/>
        </w:rPr>
        <w:t>comma 2</w:t>
      </w:r>
      <w:r w:rsidR="002D1934" w:rsidRPr="002425B2">
        <w:rPr>
          <w:lang w:val="it-IT"/>
        </w:rPr>
        <w:t xml:space="preserve"> del Regolamento </w:t>
      </w:r>
      <w:r w:rsidR="002D1934">
        <w:rPr>
          <w:lang w:val="it-IT"/>
        </w:rPr>
        <w:t>(</w:t>
      </w:r>
      <w:r w:rsidR="002D1934" w:rsidRPr="002425B2">
        <w:rPr>
          <w:lang w:val="it-IT"/>
        </w:rPr>
        <w:t>UE</w:t>
      </w:r>
      <w:r w:rsidR="002D1934">
        <w:rPr>
          <w:lang w:val="it-IT"/>
        </w:rPr>
        <w:t>)</w:t>
      </w:r>
      <w:r w:rsidR="002D1934" w:rsidRPr="002425B2">
        <w:rPr>
          <w:lang w:val="it-IT"/>
        </w:rPr>
        <w:t xml:space="preserve"> 1</w:t>
      </w:r>
      <w:r w:rsidR="002D1934">
        <w:rPr>
          <w:lang w:val="it-IT"/>
        </w:rPr>
        <w:t>060</w:t>
      </w:r>
      <w:r w:rsidR="002D1934" w:rsidRPr="002425B2">
        <w:rPr>
          <w:lang w:val="it-IT"/>
        </w:rPr>
        <w:t>/20</w:t>
      </w:r>
      <w:r w:rsidR="002D1934">
        <w:rPr>
          <w:lang w:val="it-IT"/>
        </w:rPr>
        <w:t>21</w:t>
      </w:r>
      <w:r w:rsidR="002D1934" w:rsidRPr="002425B2">
        <w:rPr>
          <w:lang w:val="it-IT"/>
        </w:rPr>
        <w:t xml:space="preserve"> </w:t>
      </w:r>
      <w:r w:rsidRPr="00CF4917">
        <w:rPr>
          <w:lang w:val="it-IT"/>
        </w:rPr>
        <w:t xml:space="preserve">prevede che </w:t>
      </w:r>
      <w:r w:rsidR="002D1934">
        <w:rPr>
          <w:lang w:val="it-IT"/>
        </w:rPr>
        <w:t>l</w:t>
      </w:r>
      <w:r w:rsidR="002D1934" w:rsidRPr="002D1934">
        <w:rPr>
          <w:lang w:val="it-IT"/>
        </w:rPr>
        <w:t>e verifiche di gestione comprendono verifiche amministrative riguardanti le domande di pagamento presentate dai beneficiari</w:t>
      </w:r>
      <w:r w:rsidR="002D1934">
        <w:rPr>
          <w:lang w:val="it-IT"/>
        </w:rPr>
        <w:t>.</w:t>
      </w:r>
      <w:r w:rsidR="002D1934" w:rsidRPr="002D1934">
        <w:rPr>
          <w:lang w:val="it-IT"/>
        </w:rPr>
        <w:t xml:space="preserve"> </w:t>
      </w:r>
      <w:r w:rsidR="002D1934">
        <w:rPr>
          <w:lang w:val="it-IT"/>
        </w:rPr>
        <w:t>Tali</w:t>
      </w:r>
      <w:r w:rsidRPr="00CF4917">
        <w:rPr>
          <w:lang w:val="it-IT"/>
        </w:rPr>
        <w:t xml:space="preserve"> verifiche riguardano, a seconda del caso, gli aspetti amministrativi, finanziari e fisici delle operazioni.</w:t>
      </w:r>
    </w:p>
    <w:p w14:paraId="14041F12" w14:textId="77777777" w:rsidR="006E3AE6" w:rsidRPr="002D1934" w:rsidRDefault="006E3AE6" w:rsidP="006E3AE6">
      <w:pPr>
        <w:autoSpaceDE w:val="0"/>
        <w:autoSpaceDN w:val="0"/>
        <w:adjustRightInd w:val="0"/>
        <w:spacing w:after="0" w:line="240" w:lineRule="auto"/>
        <w:jc w:val="both"/>
        <w:rPr>
          <w:lang w:val="it-IT"/>
        </w:rPr>
      </w:pPr>
      <w:r w:rsidRPr="002D1934">
        <w:rPr>
          <w:lang w:val="it-IT"/>
        </w:rPr>
        <w:t>In particolare, la verifica deve consentire di accertare che le spese dichiarate siano reali, che i prodotti o i servizi siano stati forniti conformemente alla decisione di approvazione, che le domande di rimborso del beneficiario siano corrette e che le operazioni e le spese siano conformi alle norme comunitarie e nazionali. Tali verifiche comprendono, inoltre, procedure intese a evitare un doppio finanziamento delle spese attraverso altri programmi nazionali o comunitari o attraverso altri periodi di programmazione.</w:t>
      </w:r>
    </w:p>
    <w:p w14:paraId="7D28B4ED" w14:textId="77777777" w:rsidR="0032667D" w:rsidRPr="00CC46C8" w:rsidRDefault="0032667D" w:rsidP="0032667D">
      <w:pPr>
        <w:autoSpaceDE w:val="0"/>
        <w:autoSpaceDN w:val="0"/>
        <w:adjustRightInd w:val="0"/>
        <w:spacing w:before="130" w:after="130" w:line="240" w:lineRule="atLeast"/>
        <w:jc w:val="both"/>
        <w:rPr>
          <w:lang w:val="it-IT"/>
        </w:rPr>
      </w:pPr>
      <w:r w:rsidRPr="002D1934">
        <w:rPr>
          <w:lang w:val="it-IT"/>
        </w:rPr>
        <w:t>Al fine di rispondere a quanto sopra, le verifiche amministrative hanno riguardato la conformità</w:t>
      </w:r>
      <w:r w:rsidRPr="00B64561">
        <w:rPr>
          <w:lang w:val="it-IT"/>
        </w:rPr>
        <w:t xml:space="preserve"> dell’attività svolta dal soggetto sottoposto a controllo rispetto a quanto previsto dalla normativa di riferimento. Tali verifiche sono riconducibili ai seguenti ambiti,</w:t>
      </w:r>
      <w:r>
        <w:rPr>
          <w:lang w:val="it-IT"/>
        </w:rPr>
        <w:t xml:space="preserve"> riportati in dettaglio nella relativa</w:t>
      </w:r>
      <w:r w:rsidR="00360555">
        <w:rPr>
          <w:lang w:val="it-IT"/>
        </w:rPr>
        <w:t xml:space="preserve"> check-</w:t>
      </w:r>
      <w:r w:rsidRPr="00B64561">
        <w:rPr>
          <w:lang w:val="it-IT"/>
        </w:rPr>
        <w:t>list di controllo:</w:t>
      </w:r>
    </w:p>
    <w:p w14:paraId="1DB1DB91" w14:textId="77777777" w:rsidR="006E3AE6" w:rsidRPr="002D1934" w:rsidRDefault="006E3AE6" w:rsidP="006E3AE6">
      <w:pPr>
        <w:spacing w:after="120" w:line="240" w:lineRule="auto"/>
        <w:ind w:left="426" w:hanging="284"/>
        <w:jc w:val="both"/>
        <w:rPr>
          <w:lang w:val="it-IT"/>
        </w:rPr>
      </w:pPr>
      <w:r w:rsidRPr="00CF4917">
        <w:rPr>
          <w:lang w:val="it-IT"/>
        </w:rPr>
        <w:t>1.</w:t>
      </w:r>
      <w:r w:rsidRPr="00CF4917">
        <w:rPr>
          <w:lang w:val="it-IT"/>
        </w:rPr>
        <w:tab/>
      </w:r>
      <w:r w:rsidRPr="002D1934">
        <w:rPr>
          <w:lang w:val="it-IT"/>
        </w:rPr>
        <w:t>selezione ed approvazione delle operazioni, ovvero la verifica della documentazione probatoria attestante lo svolgimento delle attività connesse alla fase di selezione dell’intervento;</w:t>
      </w:r>
    </w:p>
    <w:p w14:paraId="4B40F9B4" w14:textId="77777777" w:rsidR="006E3AE6" w:rsidRPr="002D1934" w:rsidRDefault="006E3AE6" w:rsidP="006E3AE6">
      <w:pPr>
        <w:spacing w:after="120" w:line="240" w:lineRule="auto"/>
        <w:ind w:left="426" w:hanging="284"/>
        <w:jc w:val="both"/>
        <w:rPr>
          <w:lang w:val="it-IT"/>
        </w:rPr>
      </w:pPr>
      <w:r w:rsidRPr="002D1934">
        <w:rPr>
          <w:lang w:val="it-IT"/>
        </w:rPr>
        <w:t>2.</w:t>
      </w:r>
      <w:r w:rsidRPr="002D1934">
        <w:rPr>
          <w:lang w:val="it-IT"/>
        </w:rPr>
        <w:tab/>
        <w:t>appalti pubblici, ovvero la verifica della documentazione probatoria attestante l’iter amministrativo seguito ai fini della gestione e attuazione dell’operazione;</w:t>
      </w:r>
    </w:p>
    <w:p w14:paraId="16B858CB" w14:textId="77777777" w:rsidR="006E3AE6" w:rsidRPr="002D1934" w:rsidRDefault="006E3AE6" w:rsidP="006E3AE6">
      <w:pPr>
        <w:spacing w:after="120" w:line="240" w:lineRule="auto"/>
        <w:ind w:left="426" w:hanging="284"/>
        <w:jc w:val="both"/>
        <w:rPr>
          <w:lang w:val="it-IT"/>
        </w:rPr>
      </w:pPr>
      <w:r w:rsidRPr="002D1934">
        <w:rPr>
          <w:lang w:val="it-IT"/>
        </w:rPr>
        <w:t>3.</w:t>
      </w:r>
      <w:r w:rsidRPr="002D1934">
        <w:rPr>
          <w:lang w:val="it-IT"/>
        </w:rPr>
        <w:tab/>
        <w:t>ammissibilità della spesa, ovvero la verifica della documentazione probatoria attestante la sussistenza delle condizioni di ammissibilità delle spese rendicontate;</w:t>
      </w:r>
    </w:p>
    <w:p w14:paraId="39331486" w14:textId="77777777" w:rsidR="006E3AE6" w:rsidRPr="002D1934" w:rsidRDefault="006E3AE6" w:rsidP="006E3AE6">
      <w:pPr>
        <w:spacing w:after="120" w:line="240" w:lineRule="auto"/>
        <w:ind w:left="426" w:hanging="284"/>
        <w:jc w:val="both"/>
        <w:rPr>
          <w:lang w:val="it-IT"/>
        </w:rPr>
      </w:pPr>
      <w:r w:rsidRPr="002D1934">
        <w:rPr>
          <w:lang w:val="it-IT"/>
        </w:rPr>
        <w:t>4.</w:t>
      </w:r>
      <w:r w:rsidRPr="002D1934">
        <w:rPr>
          <w:lang w:val="it-IT"/>
        </w:rPr>
        <w:tab/>
        <w:t>pubblicità e informazione, ovvero la verifica dell’esistenza di procedure e di sistemi affinché le informazioni pertinenti siano identificate, raccolte e diffuse nella forma e nei tempi previsti dalla normativa comunitaria di riferimento;</w:t>
      </w:r>
    </w:p>
    <w:p w14:paraId="77A73C08" w14:textId="77777777" w:rsidR="006E3AE6" w:rsidRPr="00CF4917" w:rsidRDefault="006E3AE6" w:rsidP="006E3AE6">
      <w:pPr>
        <w:spacing w:after="120" w:line="240" w:lineRule="auto"/>
        <w:ind w:left="426" w:hanging="284"/>
        <w:jc w:val="both"/>
        <w:rPr>
          <w:lang w:val="it-IT"/>
        </w:rPr>
      </w:pPr>
      <w:r w:rsidRPr="002D1934">
        <w:rPr>
          <w:lang w:val="it-IT"/>
        </w:rPr>
        <w:t>5.</w:t>
      </w:r>
      <w:r w:rsidRPr="002D1934">
        <w:rPr>
          <w:lang w:val="it-IT"/>
        </w:rPr>
        <w:tab/>
        <w:t>gestione delle irregolarità finanziarie e procedure di recupero, ovvero la verifica della corretta esecuzione delle procedure di gestione delle irregolarità e delle procedure di recupero</w:t>
      </w:r>
      <w:r w:rsidRPr="00CF4917">
        <w:rPr>
          <w:lang w:val="it-IT"/>
        </w:rPr>
        <w:t>.</w:t>
      </w:r>
    </w:p>
    <w:p w14:paraId="65B6F990" w14:textId="0CDB67E7" w:rsidR="00CC52E4" w:rsidRDefault="00943DB1" w:rsidP="004E142D">
      <w:pPr>
        <w:spacing w:after="120" w:line="240" w:lineRule="auto"/>
        <w:jc w:val="both"/>
        <w:rPr>
          <w:bCs/>
          <w:lang w:val="it-IT"/>
        </w:rPr>
      </w:pPr>
      <w:r w:rsidRPr="00CF4917">
        <w:rPr>
          <w:lang w:val="it-IT"/>
        </w:rPr>
        <w:t>In seguito ai controlli amministrativi svolti, l</w:t>
      </w:r>
      <w:r w:rsidR="00CC5463">
        <w:rPr>
          <w:lang w:val="it-IT"/>
        </w:rPr>
        <w:t>a SSL C</w:t>
      </w:r>
      <w:r w:rsidRPr="00CF4917">
        <w:rPr>
          <w:lang w:val="it-IT"/>
        </w:rPr>
        <w:t xml:space="preserve">ontrolli di I livello ha informato il </w:t>
      </w:r>
      <w:r w:rsidR="00A32DDF" w:rsidRPr="00CF4917">
        <w:rPr>
          <w:lang w:val="it-IT"/>
        </w:rPr>
        <w:t>soggetto sottoposto a controllo</w:t>
      </w:r>
      <w:r w:rsidR="007E4C3D">
        <w:rPr>
          <w:lang w:val="it-IT"/>
        </w:rPr>
        <w:t xml:space="preserve"> </w:t>
      </w:r>
      <w:r w:rsidRPr="00CF4917">
        <w:rPr>
          <w:lang w:val="it-IT"/>
        </w:rPr>
        <w:t>degli esiti delle verifiche</w:t>
      </w:r>
      <w:r w:rsidR="007E4C3D">
        <w:rPr>
          <w:lang w:val="it-IT"/>
        </w:rPr>
        <w:t xml:space="preserve"> </w:t>
      </w:r>
      <w:r w:rsidRPr="00CF4917">
        <w:rPr>
          <w:bCs/>
          <w:lang w:val="it-IT"/>
        </w:rPr>
        <w:t>al fine di permettere a quest’ultimo di formulare eventuali controdeduzioni e di integrare quanto già in possesso dell</w:t>
      </w:r>
      <w:r w:rsidR="00CC5463">
        <w:rPr>
          <w:bCs/>
          <w:lang w:val="it-IT"/>
        </w:rPr>
        <w:t>a SSL</w:t>
      </w:r>
      <w:r w:rsidRPr="00CF4917">
        <w:rPr>
          <w:bCs/>
          <w:lang w:val="it-IT"/>
        </w:rPr>
        <w:t xml:space="preserve"> controlli con ulteriore documentazione considerata utile per tale scopo.</w:t>
      </w:r>
    </w:p>
    <w:p w14:paraId="5010F6AA" w14:textId="77777777" w:rsidR="002D1934" w:rsidRDefault="002D1934" w:rsidP="004E142D">
      <w:pPr>
        <w:spacing w:after="120" w:line="240" w:lineRule="auto"/>
        <w:jc w:val="both"/>
        <w:rPr>
          <w:bCs/>
          <w:lang w:val="it-IT"/>
        </w:rPr>
      </w:pPr>
    </w:p>
    <w:p w14:paraId="3790F07D" w14:textId="77777777" w:rsidR="004859F5" w:rsidRPr="00CF4917" w:rsidRDefault="004859F5" w:rsidP="004859F5">
      <w:pPr>
        <w:spacing w:before="240" w:line="240" w:lineRule="auto"/>
        <w:jc w:val="both"/>
        <w:rPr>
          <w:b/>
          <w:bCs/>
          <w:lang w:val="it-IT"/>
        </w:rPr>
      </w:pPr>
      <w:r w:rsidRPr="00CF4917">
        <w:rPr>
          <w:b/>
          <w:bCs/>
          <w:lang w:val="it-IT"/>
        </w:rPr>
        <w:lastRenderedPageBreak/>
        <w:t>B</w:t>
      </w:r>
      <w:r w:rsidRPr="00CF4917">
        <w:rPr>
          <w:b/>
          <w:bCs/>
          <w:lang w:val="it-IT"/>
        </w:rPr>
        <w:tab/>
        <w:t>Metodologia e modalità di svolgimento del controllo</w:t>
      </w:r>
    </w:p>
    <w:p w14:paraId="4E66C9D2" w14:textId="77777777" w:rsidR="004859F5" w:rsidRPr="00CF4917" w:rsidRDefault="004859F5" w:rsidP="004859F5">
      <w:pPr>
        <w:autoSpaceDE w:val="0"/>
        <w:autoSpaceDN w:val="0"/>
        <w:adjustRightInd w:val="0"/>
        <w:spacing w:before="130" w:after="130" w:line="240" w:lineRule="atLeast"/>
        <w:jc w:val="both"/>
        <w:rPr>
          <w:lang w:val="it-IT"/>
        </w:rPr>
      </w:pPr>
      <w:r w:rsidRPr="00CF4917">
        <w:rPr>
          <w:lang w:val="it-IT"/>
        </w:rPr>
        <w:t>Il controllo è stato svolto attraverso l’</w:t>
      </w:r>
      <w:r w:rsidR="007B14E3" w:rsidRPr="00CF4917">
        <w:rPr>
          <w:lang w:val="it-IT"/>
        </w:rPr>
        <w:t>applicazione</w:t>
      </w:r>
      <w:r w:rsidRPr="00CF4917">
        <w:rPr>
          <w:lang w:val="it-IT"/>
        </w:rPr>
        <w:t xml:space="preserve"> d</w:t>
      </w:r>
      <w:r w:rsidR="00ED4970" w:rsidRPr="00CF4917">
        <w:rPr>
          <w:lang w:val="it-IT"/>
        </w:rPr>
        <w:t>elle</w:t>
      </w:r>
      <w:r w:rsidRPr="00CF4917">
        <w:rPr>
          <w:lang w:val="it-IT"/>
        </w:rPr>
        <w:t xml:space="preserve"> procedure </w:t>
      </w:r>
      <w:r w:rsidR="00FC7F40" w:rsidRPr="00CF4917">
        <w:rPr>
          <w:lang w:val="it-IT"/>
        </w:rPr>
        <w:t>previste</w:t>
      </w:r>
      <w:r w:rsidR="00ED4970" w:rsidRPr="00CF4917">
        <w:rPr>
          <w:lang w:val="it-IT"/>
        </w:rPr>
        <w:t xml:space="preserve"> nel Manuale delle procedure per i controlli di I livello</w:t>
      </w:r>
      <w:r w:rsidR="00FC7F40" w:rsidRPr="00CF4917">
        <w:rPr>
          <w:lang w:val="it-IT"/>
        </w:rPr>
        <w:t xml:space="preserve"> predisposto dall’Autorità di Gestione</w:t>
      </w:r>
      <w:r w:rsidR="00F56B1E" w:rsidRPr="00CF4917">
        <w:rPr>
          <w:lang w:val="it-IT"/>
        </w:rPr>
        <w:t>,</w:t>
      </w:r>
      <w:r w:rsidR="00ED4970" w:rsidRPr="00CF4917">
        <w:rPr>
          <w:lang w:val="it-IT"/>
        </w:rPr>
        <w:t xml:space="preserve"> al fine di</w:t>
      </w:r>
      <w:r w:rsidRPr="00CF4917">
        <w:rPr>
          <w:lang w:val="it-IT"/>
        </w:rPr>
        <w:t xml:space="preserve"> acquisire elementi probatori che consentono di conseguire gli obiettivi del</w:t>
      </w:r>
      <w:r w:rsidR="00FC7F40" w:rsidRPr="00CF4917">
        <w:rPr>
          <w:lang w:val="it-IT"/>
        </w:rPr>
        <w:t xml:space="preserve"> controllo</w:t>
      </w:r>
      <w:r w:rsidRPr="00CF4917">
        <w:rPr>
          <w:lang w:val="it-IT"/>
        </w:rPr>
        <w:t>.</w:t>
      </w:r>
    </w:p>
    <w:p w14:paraId="58595208" w14:textId="77777777" w:rsidR="00CD0ACF" w:rsidRPr="00CF4917" w:rsidRDefault="00CD0ACF" w:rsidP="007E4C89">
      <w:pPr>
        <w:spacing w:line="240" w:lineRule="auto"/>
        <w:jc w:val="both"/>
        <w:rPr>
          <w:lang w:val="it-IT"/>
        </w:rPr>
      </w:pPr>
      <w:r w:rsidRPr="00CF4917">
        <w:rPr>
          <w:lang w:val="it-IT"/>
        </w:rPr>
        <w:t>A seguito del</w:t>
      </w:r>
      <w:r w:rsidR="00EE3DE0">
        <w:rPr>
          <w:lang w:val="it-IT"/>
        </w:rPr>
        <w:t>le</w:t>
      </w:r>
      <w:r w:rsidRPr="00CF4917">
        <w:rPr>
          <w:lang w:val="it-IT"/>
        </w:rPr>
        <w:t xml:space="preserve"> verific</w:t>
      </w:r>
      <w:r w:rsidR="00EE3DE0">
        <w:rPr>
          <w:lang w:val="it-IT"/>
        </w:rPr>
        <w:t>he</w:t>
      </w:r>
      <w:r w:rsidRPr="00CF4917">
        <w:rPr>
          <w:lang w:val="it-IT"/>
        </w:rPr>
        <w:t xml:space="preserve"> previst</w:t>
      </w:r>
      <w:r w:rsidR="00EE3DE0">
        <w:rPr>
          <w:lang w:val="it-IT"/>
        </w:rPr>
        <w:t>e</w:t>
      </w:r>
      <w:r w:rsidRPr="00CF4917">
        <w:rPr>
          <w:lang w:val="it-IT"/>
        </w:rPr>
        <w:t xml:space="preserve"> nel Manuale delle procedure </w:t>
      </w:r>
      <w:r w:rsidR="001F2023">
        <w:rPr>
          <w:lang w:val="it-IT"/>
        </w:rPr>
        <w:t>per i</w:t>
      </w:r>
      <w:r w:rsidRPr="00CF4917">
        <w:rPr>
          <w:lang w:val="it-IT"/>
        </w:rPr>
        <w:t xml:space="preserve"> controlli di I livello, si è provveduto a svolgere le seguenti attività:</w:t>
      </w:r>
    </w:p>
    <w:p w14:paraId="75ACE774" w14:textId="77777777" w:rsidR="00E50DE4" w:rsidRPr="00CF4917" w:rsidRDefault="00E50DE4" w:rsidP="007E4C89">
      <w:pPr>
        <w:numPr>
          <w:ilvl w:val="0"/>
          <w:numId w:val="15"/>
        </w:numPr>
        <w:spacing w:line="240" w:lineRule="auto"/>
        <w:jc w:val="both"/>
        <w:rPr>
          <w:lang w:val="it-IT"/>
        </w:rPr>
      </w:pPr>
      <w:r w:rsidRPr="00CF4917">
        <w:rPr>
          <w:lang w:val="it-IT"/>
        </w:rPr>
        <w:t>comunicazione degli esiti dei controlli svolti;</w:t>
      </w:r>
    </w:p>
    <w:p w14:paraId="05383239" w14:textId="77777777" w:rsidR="00E50DE4" w:rsidRPr="00CF4917" w:rsidRDefault="005A3473" w:rsidP="007E4C89">
      <w:pPr>
        <w:numPr>
          <w:ilvl w:val="0"/>
          <w:numId w:val="15"/>
        </w:numPr>
        <w:spacing w:line="240" w:lineRule="auto"/>
        <w:jc w:val="both"/>
        <w:rPr>
          <w:lang w:val="it-IT"/>
        </w:rPr>
      </w:pPr>
      <w:r w:rsidRPr="00CF4917">
        <w:rPr>
          <w:lang w:val="it-IT"/>
        </w:rPr>
        <w:t xml:space="preserve">eventuale </w:t>
      </w:r>
      <w:r w:rsidR="00E50DE4" w:rsidRPr="00CF4917">
        <w:rPr>
          <w:lang w:val="it-IT"/>
        </w:rPr>
        <w:t>acquisizione ed esame della documentazione integrativa rilevante ai fini del superamento delle criticità rilevate;</w:t>
      </w:r>
    </w:p>
    <w:p w14:paraId="57EB6988" w14:textId="77777777" w:rsidR="00E50DE4" w:rsidRPr="00CF4917" w:rsidRDefault="007E4C3D" w:rsidP="007E4C89">
      <w:pPr>
        <w:numPr>
          <w:ilvl w:val="0"/>
          <w:numId w:val="15"/>
        </w:numPr>
        <w:spacing w:line="240" w:lineRule="auto"/>
        <w:jc w:val="both"/>
        <w:rPr>
          <w:lang w:val="it-IT"/>
        </w:rPr>
      </w:pPr>
      <w:r>
        <w:rPr>
          <w:lang w:val="it-IT"/>
        </w:rPr>
        <w:t>esame delle</w:t>
      </w:r>
      <w:r w:rsidR="00E50DE4" w:rsidRPr="00CF4917">
        <w:rPr>
          <w:lang w:val="it-IT"/>
        </w:rPr>
        <w:t xml:space="preserve"> controdeduzioni trasmesse;</w:t>
      </w:r>
    </w:p>
    <w:p w14:paraId="7D3C626A" w14:textId="77777777" w:rsidR="0081108B" w:rsidRPr="00CF4917" w:rsidRDefault="00E50DE4" w:rsidP="0081108B">
      <w:pPr>
        <w:numPr>
          <w:ilvl w:val="0"/>
          <w:numId w:val="15"/>
        </w:numPr>
        <w:spacing w:line="240" w:lineRule="auto"/>
        <w:jc w:val="both"/>
        <w:rPr>
          <w:lang w:val="it-IT"/>
        </w:rPr>
      </w:pPr>
      <w:r w:rsidRPr="00CF4917">
        <w:rPr>
          <w:lang w:val="it-IT"/>
        </w:rPr>
        <w:t>a</w:t>
      </w:r>
      <w:r w:rsidR="00147167" w:rsidRPr="00CF4917">
        <w:rPr>
          <w:lang w:val="it-IT"/>
        </w:rPr>
        <w:t>ggiornamento</w:t>
      </w:r>
      <w:r w:rsidR="00360555">
        <w:rPr>
          <w:lang w:val="it-IT"/>
        </w:rPr>
        <w:t xml:space="preserve"> della check-</w:t>
      </w:r>
      <w:r w:rsidR="00CC52E4" w:rsidRPr="00CF4917">
        <w:rPr>
          <w:lang w:val="it-IT"/>
        </w:rPr>
        <w:t>list di controllo</w:t>
      </w:r>
      <w:r w:rsidR="0081108B" w:rsidRPr="00CF4917">
        <w:rPr>
          <w:lang w:val="it-IT"/>
        </w:rPr>
        <w:t>;</w:t>
      </w:r>
    </w:p>
    <w:p w14:paraId="10987ED0" w14:textId="77777777" w:rsidR="00E50DE4" w:rsidRPr="00EE3DE0" w:rsidRDefault="0081108B" w:rsidP="00343F68">
      <w:pPr>
        <w:numPr>
          <w:ilvl w:val="0"/>
          <w:numId w:val="15"/>
        </w:numPr>
        <w:autoSpaceDE w:val="0"/>
        <w:autoSpaceDN w:val="0"/>
        <w:adjustRightInd w:val="0"/>
        <w:spacing w:before="130" w:after="130" w:line="240" w:lineRule="atLeast"/>
        <w:jc w:val="both"/>
        <w:rPr>
          <w:szCs w:val="22"/>
          <w:lang w:val="it-IT"/>
        </w:rPr>
      </w:pPr>
      <w:r w:rsidRPr="00EE3DE0">
        <w:rPr>
          <w:lang w:val="it-IT"/>
        </w:rPr>
        <w:t>re</w:t>
      </w:r>
      <w:r w:rsidR="00EE3DE0" w:rsidRPr="00EE3DE0">
        <w:rPr>
          <w:lang w:val="it-IT"/>
        </w:rPr>
        <w:t>dazione della presente relazione</w:t>
      </w:r>
      <w:r w:rsidR="002761E4">
        <w:rPr>
          <w:lang w:val="it-IT"/>
        </w:rPr>
        <w:t>,</w:t>
      </w:r>
      <w:r w:rsidR="00A04F50" w:rsidRPr="00EE3DE0">
        <w:rPr>
          <w:szCs w:val="22"/>
          <w:lang w:val="it-IT"/>
        </w:rPr>
        <w:t xml:space="preserve"> le cui risultanze sono riportate nel paragrafo successivo.</w:t>
      </w:r>
    </w:p>
    <w:p w14:paraId="4545A03E" w14:textId="77777777" w:rsidR="00343F68" w:rsidRPr="00CF4917" w:rsidRDefault="00343F68" w:rsidP="00343F68">
      <w:pPr>
        <w:spacing w:before="240" w:line="240" w:lineRule="auto"/>
        <w:jc w:val="both"/>
        <w:rPr>
          <w:b/>
          <w:bCs/>
          <w:lang w:val="it-IT"/>
        </w:rPr>
      </w:pPr>
      <w:r w:rsidRPr="00CF4917">
        <w:rPr>
          <w:b/>
          <w:bCs/>
          <w:lang w:val="it-IT"/>
        </w:rPr>
        <w:t>C</w:t>
      </w:r>
      <w:r w:rsidRPr="00CF4917">
        <w:rPr>
          <w:b/>
          <w:bCs/>
          <w:lang w:val="it-IT"/>
        </w:rPr>
        <w:tab/>
        <w:t>Risultanze del controllo</w:t>
      </w:r>
    </w:p>
    <w:p w14:paraId="1B214A96" w14:textId="77777777" w:rsidR="00343F68" w:rsidRDefault="00343F68" w:rsidP="00343F68">
      <w:pPr>
        <w:autoSpaceDE w:val="0"/>
        <w:autoSpaceDN w:val="0"/>
        <w:adjustRightInd w:val="0"/>
        <w:spacing w:after="130" w:line="240" w:lineRule="atLeast"/>
        <w:jc w:val="both"/>
        <w:rPr>
          <w:rFonts w:eastAsia="Times New Roman"/>
          <w:lang w:val="it-IT" w:eastAsia="it-IT"/>
        </w:rPr>
      </w:pPr>
      <w:r w:rsidRPr="00CF4917">
        <w:rPr>
          <w:rFonts w:eastAsia="Times New Roman"/>
          <w:lang w:val="it-IT" w:eastAsia="it-IT"/>
        </w:rPr>
        <w:t>Dall’analisi della documentazione raccolta nel corso dell’attività di controllo, è emerso quanto segue:</w:t>
      </w:r>
    </w:p>
    <w:tbl>
      <w:tblPr>
        <w:tblStyle w:val="Grigliatabella"/>
        <w:tblW w:w="0" w:type="auto"/>
        <w:jc w:val="center"/>
        <w:tblLook w:val="04A0" w:firstRow="1" w:lastRow="0" w:firstColumn="1" w:lastColumn="0" w:noHBand="0" w:noVBand="1"/>
      </w:tblPr>
      <w:tblGrid>
        <w:gridCol w:w="1992"/>
        <w:gridCol w:w="2681"/>
        <w:gridCol w:w="2693"/>
        <w:gridCol w:w="2552"/>
      </w:tblGrid>
      <w:tr w:rsidR="00D14BC5" w:rsidRPr="00D52D4D" w14:paraId="45A337D2" w14:textId="77777777" w:rsidTr="00D14BC5">
        <w:trPr>
          <w:trHeight w:val="459"/>
          <w:jc w:val="center"/>
        </w:trPr>
        <w:tc>
          <w:tcPr>
            <w:tcW w:w="9918" w:type="dxa"/>
            <w:gridSpan w:val="4"/>
          </w:tcPr>
          <w:p w14:paraId="67370AB9" w14:textId="77777777" w:rsidR="00D14BC5" w:rsidRPr="00D14BC5" w:rsidRDefault="00D14BC5" w:rsidP="00D14BC5">
            <w:pPr>
              <w:autoSpaceDE w:val="0"/>
              <w:autoSpaceDN w:val="0"/>
              <w:adjustRightInd w:val="0"/>
              <w:spacing w:after="130" w:line="240" w:lineRule="atLeast"/>
              <w:jc w:val="center"/>
              <w:rPr>
                <w:rFonts w:eastAsia="Times New Roman"/>
                <w:b/>
                <w:bCs/>
                <w:i/>
                <w:iCs/>
                <w:sz w:val="20"/>
                <w:szCs w:val="20"/>
                <w:lang w:val="it-IT" w:eastAsia="it-IT"/>
              </w:rPr>
            </w:pPr>
            <w:r w:rsidRPr="00D14BC5">
              <w:rPr>
                <w:b/>
                <w:lang w:val="it-IT"/>
              </w:rPr>
              <w:t>Selezione ed approvazione delle operazioni</w:t>
            </w:r>
          </w:p>
        </w:tc>
      </w:tr>
      <w:tr w:rsidR="007E4C3D" w14:paraId="41588CA7" w14:textId="77777777" w:rsidTr="00D14BC5">
        <w:trPr>
          <w:trHeight w:val="742"/>
          <w:jc w:val="center"/>
        </w:trPr>
        <w:tc>
          <w:tcPr>
            <w:tcW w:w="1992" w:type="dxa"/>
            <w:vAlign w:val="center"/>
          </w:tcPr>
          <w:p w14:paraId="21A13A40" w14:textId="77777777" w:rsidR="007E4C3D" w:rsidRDefault="007E4C3D" w:rsidP="00D14BC5">
            <w:pPr>
              <w:autoSpaceDE w:val="0"/>
              <w:autoSpaceDN w:val="0"/>
              <w:adjustRightInd w:val="0"/>
              <w:spacing w:after="130" w:line="240" w:lineRule="atLeast"/>
              <w:jc w:val="center"/>
              <w:rPr>
                <w:rFonts w:eastAsia="Times New Roman"/>
                <w:lang w:val="it-IT" w:eastAsia="it-IT"/>
              </w:rPr>
            </w:pPr>
            <w:r>
              <w:rPr>
                <w:rFonts w:eastAsia="Times New Roman"/>
                <w:b/>
                <w:bCs/>
                <w:i/>
                <w:iCs/>
                <w:sz w:val="20"/>
                <w:szCs w:val="20"/>
                <w:lang w:val="it-IT" w:eastAsia="it-IT"/>
              </w:rPr>
              <w:t>Osservazione</w:t>
            </w:r>
          </w:p>
        </w:tc>
        <w:tc>
          <w:tcPr>
            <w:tcW w:w="2681" w:type="dxa"/>
            <w:vAlign w:val="center"/>
          </w:tcPr>
          <w:p w14:paraId="41445D40" w14:textId="77777777" w:rsidR="007E4C3D" w:rsidRDefault="00F029D1" w:rsidP="00D14BC5">
            <w:pPr>
              <w:autoSpaceDE w:val="0"/>
              <w:autoSpaceDN w:val="0"/>
              <w:adjustRightInd w:val="0"/>
              <w:spacing w:after="130" w:line="240" w:lineRule="atLeast"/>
              <w:jc w:val="center"/>
              <w:rPr>
                <w:rFonts w:eastAsia="Times New Roman"/>
                <w:lang w:val="it-IT" w:eastAsia="it-IT"/>
              </w:rPr>
            </w:pPr>
            <w:r w:rsidRPr="00CF4917">
              <w:rPr>
                <w:rFonts w:eastAsia="Times New Roman"/>
                <w:b/>
                <w:bCs/>
                <w:i/>
                <w:iCs/>
                <w:sz w:val="20"/>
                <w:szCs w:val="20"/>
                <w:lang w:val="it-IT" w:eastAsia="it-IT"/>
              </w:rPr>
              <w:t>Codice di Controllo</w:t>
            </w:r>
            <w:r>
              <w:rPr>
                <w:rFonts w:eastAsia="Times New Roman"/>
                <w:b/>
                <w:bCs/>
                <w:i/>
                <w:iCs/>
                <w:sz w:val="20"/>
                <w:szCs w:val="20"/>
                <w:lang w:val="it-IT" w:eastAsia="it-IT"/>
              </w:rPr>
              <w:t xml:space="preserve"> </w:t>
            </w:r>
            <w:r w:rsidRPr="00CF4917">
              <w:rPr>
                <w:rFonts w:eastAsia="Times New Roman"/>
                <w:b/>
                <w:bCs/>
                <w:i/>
                <w:iCs/>
                <w:sz w:val="20"/>
                <w:szCs w:val="20"/>
                <w:lang w:val="it-IT" w:eastAsia="it-IT"/>
              </w:rPr>
              <w:t xml:space="preserve">della </w:t>
            </w:r>
            <w:r>
              <w:rPr>
                <w:rFonts w:eastAsia="Times New Roman"/>
                <w:b/>
                <w:bCs/>
                <w:i/>
                <w:iCs/>
                <w:sz w:val="20"/>
                <w:szCs w:val="20"/>
                <w:lang w:val="it-IT" w:eastAsia="it-IT"/>
              </w:rPr>
              <w:t>c</w:t>
            </w:r>
            <w:r w:rsidRPr="00CF4917">
              <w:rPr>
                <w:rFonts w:eastAsia="Times New Roman"/>
                <w:b/>
                <w:bCs/>
                <w:i/>
                <w:iCs/>
                <w:sz w:val="20"/>
                <w:szCs w:val="20"/>
                <w:lang w:val="it-IT" w:eastAsia="it-IT"/>
              </w:rPr>
              <w:t>heck</w:t>
            </w:r>
            <w:r>
              <w:rPr>
                <w:rFonts w:eastAsia="Times New Roman"/>
                <w:b/>
                <w:bCs/>
                <w:i/>
                <w:iCs/>
                <w:sz w:val="20"/>
                <w:szCs w:val="20"/>
                <w:lang w:val="it-IT" w:eastAsia="it-IT"/>
              </w:rPr>
              <w:t>-l</w:t>
            </w:r>
            <w:r w:rsidRPr="00CF4917">
              <w:rPr>
                <w:rFonts w:eastAsia="Times New Roman"/>
                <w:b/>
                <w:bCs/>
                <w:i/>
                <w:iCs/>
                <w:sz w:val="20"/>
                <w:szCs w:val="20"/>
                <w:lang w:val="it-IT" w:eastAsia="it-IT"/>
              </w:rPr>
              <w:t>ist di riferimento</w:t>
            </w:r>
            <w:r>
              <w:rPr>
                <w:rFonts w:eastAsia="Times New Roman"/>
                <w:b/>
                <w:bCs/>
                <w:i/>
                <w:iCs/>
                <w:sz w:val="20"/>
                <w:szCs w:val="20"/>
                <w:lang w:val="it-IT" w:eastAsia="it-IT"/>
              </w:rPr>
              <w:t xml:space="preserve"> e descrizione Osservazione</w:t>
            </w:r>
          </w:p>
        </w:tc>
        <w:tc>
          <w:tcPr>
            <w:tcW w:w="2693" w:type="dxa"/>
            <w:vAlign w:val="center"/>
          </w:tcPr>
          <w:p w14:paraId="76BA3C55" w14:textId="77777777" w:rsidR="007E4C3D" w:rsidRPr="007E4C3D" w:rsidRDefault="007E4C3D" w:rsidP="00D14BC5">
            <w:pPr>
              <w:autoSpaceDE w:val="0"/>
              <w:autoSpaceDN w:val="0"/>
              <w:adjustRightInd w:val="0"/>
              <w:spacing w:after="130" w:line="240" w:lineRule="atLeast"/>
              <w:jc w:val="center"/>
              <w:rPr>
                <w:rFonts w:eastAsia="Times New Roman"/>
                <w:b/>
                <w:bCs/>
                <w:i/>
                <w:iCs/>
                <w:sz w:val="20"/>
                <w:szCs w:val="20"/>
                <w:lang w:val="it-IT" w:eastAsia="it-IT"/>
              </w:rPr>
            </w:pPr>
            <w:r w:rsidRPr="007E4C3D">
              <w:rPr>
                <w:rFonts w:eastAsia="Times New Roman"/>
                <w:b/>
                <w:bCs/>
                <w:i/>
                <w:iCs/>
                <w:sz w:val="20"/>
                <w:szCs w:val="20"/>
                <w:lang w:val="it-IT" w:eastAsia="it-IT"/>
              </w:rPr>
              <w:t>Posizione del soggetto sottoposto a controllo (controdeduzioni)</w:t>
            </w:r>
          </w:p>
        </w:tc>
        <w:tc>
          <w:tcPr>
            <w:tcW w:w="2552" w:type="dxa"/>
            <w:vAlign w:val="center"/>
          </w:tcPr>
          <w:p w14:paraId="61A99225" w14:textId="77777777" w:rsidR="007E4C3D" w:rsidRPr="007E4C3D" w:rsidRDefault="007E4C3D" w:rsidP="00D14BC5">
            <w:pPr>
              <w:autoSpaceDE w:val="0"/>
              <w:autoSpaceDN w:val="0"/>
              <w:adjustRightInd w:val="0"/>
              <w:spacing w:after="130" w:line="240" w:lineRule="atLeast"/>
              <w:jc w:val="center"/>
              <w:rPr>
                <w:rFonts w:eastAsia="Times New Roman"/>
                <w:b/>
                <w:bCs/>
                <w:i/>
                <w:iCs/>
                <w:sz w:val="20"/>
                <w:szCs w:val="20"/>
                <w:lang w:val="it-IT" w:eastAsia="it-IT"/>
              </w:rPr>
            </w:pPr>
            <w:r w:rsidRPr="007E4C3D">
              <w:rPr>
                <w:rFonts w:eastAsia="Times New Roman"/>
                <w:b/>
                <w:bCs/>
                <w:i/>
                <w:iCs/>
                <w:sz w:val="20"/>
                <w:szCs w:val="20"/>
                <w:lang w:val="it-IT" w:eastAsia="it-IT"/>
              </w:rPr>
              <w:t>Misure correttive da adottare</w:t>
            </w:r>
          </w:p>
        </w:tc>
      </w:tr>
      <w:tr w:rsidR="007E4C3D" w14:paraId="03C0B7E1" w14:textId="77777777" w:rsidTr="00D14BC5">
        <w:trPr>
          <w:trHeight w:val="548"/>
          <w:jc w:val="center"/>
        </w:trPr>
        <w:tc>
          <w:tcPr>
            <w:tcW w:w="1992" w:type="dxa"/>
            <w:vAlign w:val="center"/>
          </w:tcPr>
          <w:p w14:paraId="7D18BC21" w14:textId="77777777" w:rsidR="007E4C3D" w:rsidRDefault="007E4C3D" w:rsidP="00343F68">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1.2</w:t>
            </w:r>
          </w:p>
        </w:tc>
        <w:tc>
          <w:tcPr>
            <w:tcW w:w="2681" w:type="dxa"/>
            <w:vAlign w:val="center"/>
          </w:tcPr>
          <w:p w14:paraId="38F6398C" w14:textId="77777777" w:rsidR="007E4C3D" w:rsidRDefault="007E4C3D" w:rsidP="00343F68">
            <w:pPr>
              <w:autoSpaceDE w:val="0"/>
              <w:autoSpaceDN w:val="0"/>
              <w:adjustRightInd w:val="0"/>
              <w:spacing w:after="130" w:line="240" w:lineRule="atLeast"/>
              <w:jc w:val="both"/>
              <w:rPr>
                <w:rFonts w:eastAsia="Times New Roman"/>
                <w:lang w:val="it-IT" w:eastAsia="it-IT"/>
              </w:rPr>
            </w:pPr>
          </w:p>
        </w:tc>
        <w:tc>
          <w:tcPr>
            <w:tcW w:w="2693" w:type="dxa"/>
            <w:vAlign w:val="center"/>
          </w:tcPr>
          <w:p w14:paraId="590A7791" w14:textId="77777777" w:rsidR="007E4C3D" w:rsidRDefault="007E4C3D" w:rsidP="00343F68">
            <w:pPr>
              <w:autoSpaceDE w:val="0"/>
              <w:autoSpaceDN w:val="0"/>
              <w:adjustRightInd w:val="0"/>
              <w:spacing w:after="130" w:line="240" w:lineRule="atLeast"/>
              <w:jc w:val="both"/>
              <w:rPr>
                <w:rFonts w:eastAsia="Times New Roman"/>
                <w:lang w:val="it-IT" w:eastAsia="it-IT"/>
              </w:rPr>
            </w:pPr>
          </w:p>
        </w:tc>
        <w:tc>
          <w:tcPr>
            <w:tcW w:w="2552" w:type="dxa"/>
            <w:vAlign w:val="center"/>
          </w:tcPr>
          <w:p w14:paraId="0199C900" w14:textId="77777777" w:rsidR="007E4C3D" w:rsidRDefault="007E4C3D" w:rsidP="00343F68">
            <w:pPr>
              <w:autoSpaceDE w:val="0"/>
              <w:autoSpaceDN w:val="0"/>
              <w:adjustRightInd w:val="0"/>
              <w:spacing w:after="130" w:line="240" w:lineRule="atLeast"/>
              <w:jc w:val="both"/>
              <w:rPr>
                <w:rFonts w:eastAsia="Times New Roman"/>
                <w:lang w:val="it-IT" w:eastAsia="it-IT"/>
              </w:rPr>
            </w:pPr>
          </w:p>
        </w:tc>
      </w:tr>
      <w:tr w:rsidR="007E4C3D" w14:paraId="50ECAF65" w14:textId="77777777" w:rsidTr="00D14BC5">
        <w:trPr>
          <w:jc w:val="center"/>
        </w:trPr>
        <w:tc>
          <w:tcPr>
            <w:tcW w:w="1992" w:type="dxa"/>
            <w:vAlign w:val="center"/>
          </w:tcPr>
          <w:p w14:paraId="135AF308" w14:textId="77777777" w:rsidR="007E4C3D" w:rsidRDefault="007E4C3D" w:rsidP="00343F68">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1.3</w:t>
            </w:r>
          </w:p>
        </w:tc>
        <w:tc>
          <w:tcPr>
            <w:tcW w:w="2681" w:type="dxa"/>
            <w:vAlign w:val="center"/>
          </w:tcPr>
          <w:p w14:paraId="232A3309" w14:textId="77777777" w:rsidR="007E4C3D" w:rsidRDefault="007E4C3D" w:rsidP="00343F68">
            <w:pPr>
              <w:autoSpaceDE w:val="0"/>
              <w:autoSpaceDN w:val="0"/>
              <w:adjustRightInd w:val="0"/>
              <w:spacing w:after="130" w:line="240" w:lineRule="atLeast"/>
              <w:jc w:val="both"/>
              <w:rPr>
                <w:rFonts w:eastAsia="Times New Roman"/>
                <w:lang w:val="it-IT" w:eastAsia="it-IT"/>
              </w:rPr>
            </w:pPr>
          </w:p>
        </w:tc>
        <w:tc>
          <w:tcPr>
            <w:tcW w:w="2693" w:type="dxa"/>
            <w:vAlign w:val="center"/>
          </w:tcPr>
          <w:p w14:paraId="24F4B286" w14:textId="77777777" w:rsidR="007E4C3D" w:rsidRDefault="007E4C3D" w:rsidP="00343F68">
            <w:pPr>
              <w:autoSpaceDE w:val="0"/>
              <w:autoSpaceDN w:val="0"/>
              <w:adjustRightInd w:val="0"/>
              <w:spacing w:after="130" w:line="240" w:lineRule="atLeast"/>
              <w:jc w:val="both"/>
              <w:rPr>
                <w:rFonts w:eastAsia="Times New Roman"/>
                <w:lang w:val="it-IT" w:eastAsia="it-IT"/>
              </w:rPr>
            </w:pPr>
          </w:p>
        </w:tc>
        <w:tc>
          <w:tcPr>
            <w:tcW w:w="2552" w:type="dxa"/>
            <w:vAlign w:val="center"/>
          </w:tcPr>
          <w:p w14:paraId="5A718AF5" w14:textId="77777777" w:rsidR="007E4C3D" w:rsidRDefault="007E4C3D" w:rsidP="00343F68">
            <w:pPr>
              <w:autoSpaceDE w:val="0"/>
              <w:autoSpaceDN w:val="0"/>
              <w:adjustRightInd w:val="0"/>
              <w:spacing w:after="130" w:line="240" w:lineRule="atLeast"/>
              <w:jc w:val="both"/>
              <w:rPr>
                <w:rFonts w:eastAsia="Times New Roman"/>
                <w:lang w:val="it-IT" w:eastAsia="it-IT"/>
              </w:rPr>
            </w:pPr>
          </w:p>
        </w:tc>
      </w:tr>
      <w:tr w:rsidR="007E4C3D" w14:paraId="0049E106" w14:textId="77777777" w:rsidTr="00D14BC5">
        <w:trPr>
          <w:jc w:val="center"/>
        </w:trPr>
        <w:tc>
          <w:tcPr>
            <w:tcW w:w="1992" w:type="dxa"/>
            <w:vAlign w:val="center"/>
          </w:tcPr>
          <w:p w14:paraId="2311A017" w14:textId="77777777" w:rsidR="007E4C3D" w:rsidRDefault="007E4C3D" w:rsidP="00343F68">
            <w:pPr>
              <w:autoSpaceDE w:val="0"/>
              <w:autoSpaceDN w:val="0"/>
              <w:adjustRightInd w:val="0"/>
              <w:spacing w:after="130" w:line="240" w:lineRule="atLeast"/>
              <w:jc w:val="both"/>
              <w:rPr>
                <w:rFonts w:eastAsia="Times New Roman"/>
                <w:lang w:val="it-IT" w:eastAsia="it-IT"/>
              </w:rPr>
            </w:pPr>
            <w:r w:rsidRPr="00CF4917">
              <w:rPr>
                <w:rFonts w:eastAsia="Times New Roman"/>
                <w:b/>
                <w:bCs/>
                <w:i/>
                <w:iCs/>
                <w:sz w:val="20"/>
                <w:szCs w:val="20"/>
                <w:lang w:val="it-IT" w:eastAsia="it-IT"/>
              </w:rPr>
              <w:t>Osservazione 1.1</w:t>
            </w:r>
          </w:p>
        </w:tc>
        <w:tc>
          <w:tcPr>
            <w:tcW w:w="2681" w:type="dxa"/>
            <w:vAlign w:val="center"/>
          </w:tcPr>
          <w:p w14:paraId="7637697E" w14:textId="77777777" w:rsidR="007E4C3D" w:rsidRDefault="007E4C3D" w:rsidP="00343F68">
            <w:pPr>
              <w:autoSpaceDE w:val="0"/>
              <w:autoSpaceDN w:val="0"/>
              <w:adjustRightInd w:val="0"/>
              <w:spacing w:after="130" w:line="240" w:lineRule="atLeast"/>
              <w:jc w:val="both"/>
              <w:rPr>
                <w:rFonts w:eastAsia="Times New Roman"/>
                <w:lang w:val="it-IT" w:eastAsia="it-IT"/>
              </w:rPr>
            </w:pPr>
          </w:p>
        </w:tc>
        <w:tc>
          <w:tcPr>
            <w:tcW w:w="2693" w:type="dxa"/>
            <w:vAlign w:val="center"/>
          </w:tcPr>
          <w:p w14:paraId="46D7107E" w14:textId="77777777" w:rsidR="007E4C3D" w:rsidRDefault="007E4C3D" w:rsidP="00343F68">
            <w:pPr>
              <w:autoSpaceDE w:val="0"/>
              <w:autoSpaceDN w:val="0"/>
              <w:adjustRightInd w:val="0"/>
              <w:spacing w:after="130" w:line="240" w:lineRule="atLeast"/>
              <w:jc w:val="both"/>
              <w:rPr>
                <w:rFonts w:eastAsia="Times New Roman"/>
                <w:lang w:val="it-IT" w:eastAsia="it-IT"/>
              </w:rPr>
            </w:pPr>
          </w:p>
        </w:tc>
        <w:tc>
          <w:tcPr>
            <w:tcW w:w="2552" w:type="dxa"/>
            <w:vAlign w:val="center"/>
          </w:tcPr>
          <w:p w14:paraId="43A08638" w14:textId="77777777" w:rsidR="007E4C3D" w:rsidRDefault="007E4C3D" w:rsidP="00343F68">
            <w:pPr>
              <w:autoSpaceDE w:val="0"/>
              <w:autoSpaceDN w:val="0"/>
              <w:adjustRightInd w:val="0"/>
              <w:spacing w:after="130" w:line="240" w:lineRule="atLeast"/>
              <w:jc w:val="both"/>
              <w:rPr>
                <w:rFonts w:eastAsia="Times New Roman"/>
                <w:lang w:val="it-IT" w:eastAsia="it-IT"/>
              </w:rPr>
            </w:pPr>
          </w:p>
        </w:tc>
      </w:tr>
    </w:tbl>
    <w:p w14:paraId="2D4A4C04" w14:textId="77777777" w:rsidR="007E4C3D" w:rsidRPr="00CF4917" w:rsidRDefault="007E4C3D" w:rsidP="00343F68">
      <w:pPr>
        <w:autoSpaceDE w:val="0"/>
        <w:autoSpaceDN w:val="0"/>
        <w:adjustRightInd w:val="0"/>
        <w:spacing w:after="130" w:line="240" w:lineRule="atLeast"/>
        <w:jc w:val="both"/>
        <w:rPr>
          <w:rFonts w:eastAsia="Times New Roman"/>
          <w:lang w:val="it-IT" w:eastAsia="it-IT"/>
        </w:rPr>
      </w:pPr>
    </w:p>
    <w:tbl>
      <w:tblPr>
        <w:tblStyle w:val="Grigliatabella"/>
        <w:tblW w:w="0" w:type="auto"/>
        <w:jc w:val="center"/>
        <w:tblLook w:val="04A0" w:firstRow="1" w:lastRow="0" w:firstColumn="1" w:lastColumn="0" w:noHBand="0" w:noVBand="1"/>
      </w:tblPr>
      <w:tblGrid>
        <w:gridCol w:w="1992"/>
        <w:gridCol w:w="2681"/>
        <w:gridCol w:w="2693"/>
        <w:gridCol w:w="2552"/>
      </w:tblGrid>
      <w:tr w:rsidR="00D14BC5" w14:paraId="0B75F0B2" w14:textId="77777777" w:rsidTr="00FC3F95">
        <w:trPr>
          <w:trHeight w:val="459"/>
          <w:jc w:val="center"/>
        </w:trPr>
        <w:tc>
          <w:tcPr>
            <w:tcW w:w="9918" w:type="dxa"/>
            <w:gridSpan w:val="4"/>
          </w:tcPr>
          <w:p w14:paraId="16530F12" w14:textId="77777777" w:rsidR="00D14BC5" w:rsidRPr="00D14BC5"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Pr>
                <w:b/>
                <w:lang w:val="it-IT"/>
              </w:rPr>
              <w:t>Appalti pubblici</w:t>
            </w:r>
          </w:p>
        </w:tc>
      </w:tr>
      <w:tr w:rsidR="00D14BC5" w14:paraId="67C76424" w14:textId="77777777" w:rsidTr="00FC3F95">
        <w:trPr>
          <w:trHeight w:val="742"/>
          <w:jc w:val="center"/>
        </w:trPr>
        <w:tc>
          <w:tcPr>
            <w:tcW w:w="1992" w:type="dxa"/>
            <w:vAlign w:val="center"/>
          </w:tcPr>
          <w:p w14:paraId="469F9742" w14:textId="77777777" w:rsidR="00D14BC5" w:rsidRDefault="00D14BC5" w:rsidP="00FC3F95">
            <w:pPr>
              <w:autoSpaceDE w:val="0"/>
              <w:autoSpaceDN w:val="0"/>
              <w:adjustRightInd w:val="0"/>
              <w:spacing w:after="130" w:line="240" w:lineRule="atLeast"/>
              <w:jc w:val="center"/>
              <w:rPr>
                <w:rFonts w:eastAsia="Times New Roman"/>
                <w:lang w:val="it-IT" w:eastAsia="it-IT"/>
              </w:rPr>
            </w:pPr>
            <w:r>
              <w:rPr>
                <w:rFonts w:eastAsia="Times New Roman"/>
                <w:b/>
                <w:bCs/>
                <w:i/>
                <w:iCs/>
                <w:sz w:val="20"/>
                <w:szCs w:val="20"/>
                <w:lang w:val="it-IT" w:eastAsia="it-IT"/>
              </w:rPr>
              <w:t>Osservazione</w:t>
            </w:r>
          </w:p>
        </w:tc>
        <w:tc>
          <w:tcPr>
            <w:tcW w:w="2681" w:type="dxa"/>
            <w:vAlign w:val="center"/>
          </w:tcPr>
          <w:p w14:paraId="737A9A76" w14:textId="77777777" w:rsidR="00D14BC5" w:rsidRDefault="00F029D1" w:rsidP="00FC3F95">
            <w:pPr>
              <w:autoSpaceDE w:val="0"/>
              <w:autoSpaceDN w:val="0"/>
              <w:adjustRightInd w:val="0"/>
              <w:spacing w:after="130" w:line="240" w:lineRule="atLeast"/>
              <w:jc w:val="center"/>
              <w:rPr>
                <w:rFonts w:eastAsia="Times New Roman"/>
                <w:lang w:val="it-IT" w:eastAsia="it-IT"/>
              </w:rPr>
            </w:pPr>
            <w:r w:rsidRPr="00CF4917">
              <w:rPr>
                <w:rFonts w:eastAsia="Times New Roman"/>
                <w:b/>
                <w:bCs/>
                <w:i/>
                <w:iCs/>
                <w:sz w:val="20"/>
                <w:szCs w:val="20"/>
                <w:lang w:val="it-IT" w:eastAsia="it-IT"/>
              </w:rPr>
              <w:t>Codice di Controllo</w:t>
            </w:r>
            <w:r>
              <w:rPr>
                <w:rFonts w:eastAsia="Times New Roman"/>
                <w:b/>
                <w:bCs/>
                <w:i/>
                <w:iCs/>
                <w:sz w:val="20"/>
                <w:szCs w:val="20"/>
                <w:lang w:val="it-IT" w:eastAsia="it-IT"/>
              </w:rPr>
              <w:t xml:space="preserve"> </w:t>
            </w:r>
            <w:r w:rsidRPr="00CF4917">
              <w:rPr>
                <w:rFonts w:eastAsia="Times New Roman"/>
                <w:b/>
                <w:bCs/>
                <w:i/>
                <w:iCs/>
                <w:sz w:val="20"/>
                <w:szCs w:val="20"/>
                <w:lang w:val="it-IT" w:eastAsia="it-IT"/>
              </w:rPr>
              <w:t xml:space="preserve">della </w:t>
            </w:r>
            <w:r>
              <w:rPr>
                <w:rFonts w:eastAsia="Times New Roman"/>
                <w:b/>
                <w:bCs/>
                <w:i/>
                <w:iCs/>
                <w:sz w:val="20"/>
                <w:szCs w:val="20"/>
                <w:lang w:val="it-IT" w:eastAsia="it-IT"/>
              </w:rPr>
              <w:t>c</w:t>
            </w:r>
            <w:r w:rsidRPr="00CF4917">
              <w:rPr>
                <w:rFonts w:eastAsia="Times New Roman"/>
                <w:b/>
                <w:bCs/>
                <w:i/>
                <w:iCs/>
                <w:sz w:val="20"/>
                <w:szCs w:val="20"/>
                <w:lang w:val="it-IT" w:eastAsia="it-IT"/>
              </w:rPr>
              <w:t>heck</w:t>
            </w:r>
            <w:r>
              <w:rPr>
                <w:rFonts w:eastAsia="Times New Roman"/>
                <w:b/>
                <w:bCs/>
                <w:i/>
                <w:iCs/>
                <w:sz w:val="20"/>
                <w:szCs w:val="20"/>
                <w:lang w:val="it-IT" w:eastAsia="it-IT"/>
              </w:rPr>
              <w:t>-l</w:t>
            </w:r>
            <w:r w:rsidRPr="00CF4917">
              <w:rPr>
                <w:rFonts w:eastAsia="Times New Roman"/>
                <w:b/>
                <w:bCs/>
                <w:i/>
                <w:iCs/>
                <w:sz w:val="20"/>
                <w:szCs w:val="20"/>
                <w:lang w:val="it-IT" w:eastAsia="it-IT"/>
              </w:rPr>
              <w:t>ist di riferimento</w:t>
            </w:r>
            <w:r>
              <w:rPr>
                <w:rFonts w:eastAsia="Times New Roman"/>
                <w:b/>
                <w:bCs/>
                <w:i/>
                <w:iCs/>
                <w:sz w:val="20"/>
                <w:szCs w:val="20"/>
                <w:lang w:val="it-IT" w:eastAsia="it-IT"/>
              </w:rPr>
              <w:t xml:space="preserve"> e descrizione Osservazione</w:t>
            </w:r>
          </w:p>
        </w:tc>
        <w:tc>
          <w:tcPr>
            <w:tcW w:w="2693" w:type="dxa"/>
            <w:vAlign w:val="center"/>
          </w:tcPr>
          <w:p w14:paraId="418498C1" w14:textId="77777777" w:rsidR="00D14BC5" w:rsidRPr="007E4C3D"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sidRPr="007E4C3D">
              <w:rPr>
                <w:rFonts w:eastAsia="Times New Roman"/>
                <w:b/>
                <w:bCs/>
                <w:i/>
                <w:iCs/>
                <w:sz w:val="20"/>
                <w:szCs w:val="20"/>
                <w:lang w:val="it-IT" w:eastAsia="it-IT"/>
              </w:rPr>
              <w:t>Posizione del soggetto sottoposto a controllo (controdeduzioni)</w:t>
            </w:r>
          </w:p>
        </w:tc>
        <w:tc>
          <w:tcPr>
            <w:tcW w:w="2552" w:type="dxa"/>
            <w:vAlign w:val="center"/>
          </w:tcPr>
          <w:p w14:paraId="16E4EF92" w14:textId="77777777" w:rsidR="00D14BC5" w:rsidRPr="007E4C3D"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sidRPr="007E4C3D">
              <w:rPr>
                <w:rFonts w:eastAsia="Times New Roman"/>
                <w:b/>
                <w:bCs/>
                <w:i/>
                <w:iCs/>
                <w:sz w:val="20"/>
                <w:szCs w:val="20"/>
                <w:lang w:val="it-IT" w:eastAsia="it-IT"/>
              </w:rPr>
              <w:t>Misure correttive da adottare</w:t>
            </w:r>
          </w:p>
        </w:tc>
      </w:tr>
      <w:tr w:rsidR="00D14BC5" w14:paraId="06BCD74B" w14:textId="77777777" w:rsidTr="00FC3F95">
        <w:trPr>
          <w:trHeight w:val="548"/>
          <w:jc w:val="center"/>
        </w:trPr>
        <w:tc>
          <w:tcPr>
            <w:tcW w:w="1992" w:type="dxa"/>
            <w:vAlign w:val="center"/>
          </w:tcPr>
          <w:p w14:paraId="6759AA71" w14:textId="77777777" w:rsidR="00D14BC5" w:rsidRDefault="00D14BC5" w:rsidP="00D14BC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2.1</w:t>
            </w:r>
          </w:p>
        </w:tc>
        <w:tc>
          <w:tcPr>
            <w:tcW w:w="2681" w:type="dxa"/>
            <w:vAlign w:val="center"/>
          </w:tcPr>
          <w:p w14:paraId="75ECAA6F"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1353480F"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7D0011EE"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r w:rsidR="00D14BC5" w14:paraId="2B5ED598" w14:textId="77777777" w:rsidTr="00FC3F95">
        <w:trPr>
          <w:jc w:val="center"/>
        </w:trPr>
        <w:tc>
          <w:tcPr>
            <w:tcW w:w="1992" w:type="dxa"/>
            <w:vAlign w:val="center"/>
          </w:tcPr>
          <w:p w14:paraId="159C073B" w14:textId="77777777" w:rsidR="00D14BC5" w:rsidRDefault="00D14BC5" w:rsidP="00FC3F9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2.2</w:t>
            </w:r>
          </w:p>
        </w:tc>
        <w:tc>
          <w:tcPr>
            <w:tcW w:w="2681" w:type="dxa"/>
            <w:vAlign w:val="center"/>
          </w:tcPr>
          <w:p w14:paraId="1DCE11A4"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058784B1"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3AFA320C"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r w:rsidR="00D14BC5" w14:paraId="65BB635F" w14:textId="77777777" w:rsidTr="00FC3F95">
        <w:trPr>
          <w:jc w:val="center"/>
        </w:trPr>
        <w:tc>
          <w:tcPr>
            <w:tcW w:w="1992" w:type="dxa"/>
            <w:vAlign w:val="center"/>
          </w:tcPr>
          <w:p w14:paraId="7034FCE3" w14:textId="77777777" w:rsidR="00D14BC5" w:rsidRDefault="00D14BC5" w:rsidP="00FC3F9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2.3</w:t>
            </w:r>
          </w:p>
        </w:tc>
        <w:tc>
          <w:tcPr>
            <w:tcW w:w="2681" w:type="dxa"/>
            <w:vAlign w:val="center"/>
          </w:tcPr>
          <w:p w14:paraId="3BD6740C"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2D2EB346"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73A03FC5"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bl>
    <w:p w14:paraId="60E0289F" w14:textId="77777777" w:rsidR="0081108B" w:rsidRPr="000B3187" w:rsidRDefault="0081108B" w:rsidP="007E4C3D">
      <w:pPr>
        <w:pStyle w:val="Corpotesto"/>
        <w:spacing w:after="130"/>
        <w:jc w:val="both"/>
        <w:rPr>
          <w:lang w:val="it-IT"/>
        </w:rPr>
      </w:pPr>
    </w:p>
    <w:tbl>
      <w:tblPr>
        <w:tblStyle w:val="Grigliatabella"/>
        <w:tblW w:w="0" w:type="auto"/>
        <w:jc w:val="center"/>
        <w:tblLook w:val="04A0" w:firstRow="1" w:lastRow="0" w:firstColumn="1" w:lastColumn="0" w:noHBand="0" w:noVBand="1"/>
      </w:tblPr>
      <w:tblGrid>
        <w:gridCol w:w="1992"/>
        <w:gridCol w:w="2681"/>
        <w:gridCol w:w="2693"/>
        <w:gridCol w:w="2552"/>
      </w:tblGrid>
      <w:tr w:rsidR="00D14BC5" w14:paraId="53DF0ABD" w14:textId="77777777" w:rsidTr="00D14BC5">
        <w:trPr>
          <w:trHeight w:val="459"/>
          <w:tblHeader/>
          <w:jc w:val="center"/>
        </w:trPr>
        <w:tc>
          <w:tcPr>
            <w:tcW w:w="9918" w:type="dxa"/>
            <w:gridSpan w:val="4"/>
          </w:tcPr>
          <w:p w14:paraId="1283584C" w14:textId="77777777" w:rsidR="00D14BC5" w:rsidRPr="00D14BC5"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sidRPr="00CF4917">
              <w:rPr>
                <w:b/>
                <w:lang w:val="it-IT"/>
              </w:rPr>
              <w:lastRenderedPageBreak/>
              <w:t>Ammissibilità della spesa</w:t>
            </w:r>
          </w:p>
        </w:tc>
      </w:tr>
      <w:tr w:rsidR="00D14BC5" w14:paraId="41B9EBE0" w14:textId="77777777" w:rsidTr="00FC3F95">
        <w:trPr>
          <w:trHeight w:val="742"/>
          <w:jc w:val="center"/>
        </w:trPr>
        <w:tc>
          <w:tcPr>
            <w:tcW w:w="1992" w:type="dxa"/>
            <w:vAlign w:val="center"/>
          </w:tcPr>
          <w:p w14:paraId="2EABD82B" w14:textId="77777777" w:rsidR="00D14BC5" w:rsidRDefault="00D14BC5" w:rsidP="00FC3F95">
            <w:pPr>
              <w:autoSpaceDE w:val="0"/>
              <w:autoSpaceDN w:val="0"/>
              <w:adjustRightInd w:val="0"/>
              <w:spacing w:after="130" w:line="240" w:lineRule="atLeast"/>
              <w:jc w:val="center"/>
              <w:rPr>
                <w:rFonts w:eastAsia="Times New Roman"/>
                <w:lang w:val="it-IT" w:eastAsia="it-IT"/>
              </w:rPr>
            </w:pPr>
            <w:r>
              <w:rPr>
                <w:rFonts w:eastAsia="Times New Roman"/>
                <w:b/>
                <w:bCs/>
                <w:i/>
                <w:iCs/>
                <w:sz w:val="20"/>
                <w:szCs w:val="20"/>
                <w:lang w:val="it-IT" w:eastAsia="it-IT"/>
              </w:rPr>
              <w:t>Osservazione</w:t>
            </w:r>
          </w:p>
        </w:tc>
        <w:tc>
          <w:tcPr>
            <w:tcW w:w="2681" w:type="dxa"/>
            <w:vAlign w:val="center"/>
          </w:tcPr>
          <w:p w14:paraId="1190A57E" w14:textId="77777777" w:rsidR="00D14BC5" w:rsidRDefault="00F029D1" w:rsidP="00FC3F95">
            <w:pPr>
              <w:autoSpaceDE w:val="0"/>
              <w:autoSpaceDN w:val="0"/>
              <w:adjustRightInd w:val="0"/>
              <w:spacing w:after="130" w:line="240" w:lineRule="atLeast"/>
              <w:jc w:val="center"/>
              <w:rPr>
                <w:rFonts w:eastAsia="Times New Roman"/>
                <w:lang w:val="it-IT" w:eastAsia="it-IT"/>
              </w:rPr>
            </w:pPr>
            <w:r w:rsidRPr="00CF4917">
              <w:rPr>
                <w:rFonts w:eastAsia="Times New Roman"/>
                <w:b/>
                <w:bCs/>
                <w:i/>
                <w:iCs/>
                <w:sz w:val="20"/>
                <w:szCs w:val="20"/>
                <w:lang w:val="it-IT" w:eastAsia="it-IT"/>
              </w:rPr>
              <w:t>Codice di Controllo</w:t>
            </w:r>
            <w:r>
              <w:rPr>
                <w:rFonts w:eastAsia="Times New Roman"/>
                <w:b/>
                <w:bCs/>
                <w:i/>
                <w:iCs/>
                <w:sz w:val="20"/>
                <w:szCs w:val="20"/>
                <w:lang w:val="it-IT" w:eastAsia="it-IT"/>
              </w:rPr>
              <w:t xml:space="preserve"> </w:t>
            </w:r>
            <w:r w:rsidRPr="00CF4917">
              <w:rPr>
                <w:rFonts w:eastAsia="Times New Roman"/>
                <w:b/>
                <w:bCs/>
                <w:i/>
                <w:iCs/>
                <w:sz w:val="20"/>
                <w:szCs w:val="20"/>
                <w:lang w:val="it-IT" w:eastAsia="it-IT"/>
              </w:rPr>
              <w:t xml:space="preserve">della </w:t>
            </w:r>
            <w:r>
              <w:rPr>
                <w:rFonts w:eastAsia="Times New Roman"/>
                <w:b/>
                <w:bCs/>
                <w:i/>
                <w:iCs/>
                <w:sz w:val="20"/>
                <w:szCs w:val="20"/>
                <w:lang w:val="it-IT" w:eastAsia="it-IT"/>
              </w:rPr>
              <w:t>c</w:t>
            </w:r>
            <w:r w:rsidRPr="00CF4917">
              <w:rPr>
                <w:rFonts w:eastAsia="Times New Roman"/>
                <w:b/>
                <w:bCs/>
                <w:i/>
                <w:iCs/>
                <w:sz w:val="20"/>
                <w:szCs w:val="20"/>
                <w:lang w:val="it-IT" w:eastAsia="it-IT"/>
              </w:rPr>
              <w:t>heck</w:t>
            </w:r>
            <w:r>
              <w:rPr>
                <w:rFonts w:eastAsia="Times New Roman"/>
                <w:b/>
                <w:bCs/>
                <w:i/>
                <w:iCs/>
                <w:sz w:val="20"/>
                <w:szCs w:val="20"/>
                <w:lang w:val="it-IT" w:eastAsia="it-IT"/>
              </w:rPr>
              <w:t>-l</w:t>
            </w:r>
            <w:r w:rsidRPr="00CF4917">
              <w:rPr>
                <w:rFonts w:eastAsia="Times New Roman"/>
                <w:b/>
                <w:bCs/>
                <w:i/>
                <w:iCs/>
                <w:sz w:val="20"/>
                <w:szCs w:val="20"/>
                <w:lang w:val="it-IT" w:eastAsia="it-IT"/>
              </w:rPr>
              <w:t>ist di riferimento</w:t>
            </w:r>
            <w:r>
              <w:rPr>
                <w:rFonts w:eastAsia="Times New Roman"/>
                <w:b/>
                <w:bCs/>
                <w:i/>
                <w:iCs/>
                <w:sz w:val="20"/>
                <w:szCs w:val="20"/>
                <w:lang w:val="it-IT" w:eastAsia="it-IT"/>
              </w:rPr>
              <w:t xml:space="preserve"> e descrizione Osservazione</w:t>
            </w:r>
          </w:p>
        </w:tc>
        <w:tc>
          <w:tcPr>
            <w:tcW w:w="2693" w:type="dxa"/>
            <w:vAlign w:val="center"/>
          </w:tcPr>
          <w:p w14:paraId="75298B44" w14:textId="77777777" w:rsidR="00D14BC5" w:rsidRPr="007E4C3D"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sidRPr="007E4C3D">
              <w:rPr>
                <w:rFonts w:eastAsia="Times New Roman"/>
                <w:b/>
                <w:bCs/>
                <w:i/>
                <w:iCs/>
                <w:sz w:val="20"/>
                <w:szCs w:val="20"/>
                <w:lang w:val="it-IT" w:eastAsia="it-IT"/>
              </w:rPr>
              <w:t>Posizione del soggetto sottoposto a controllo (controdeduzioni)</w:t>
            </w:r>
          </w:p>
        </w:tc>
        <w:tc>
          <w:tcPr>
            <w:tcW w:w="2552" w:type="dxa"/>
            <w:vAlign w:val="center"/>
          </w:tcPr>
          <w:p w14:paraId="55D0AE42" w14:textId="77777777" w:rsidR="00D14BC5" w:rsidRPr="007E4C3D"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sidRPr="007E4C3D">
              <w:rPr>
                <w:rFonts w:eastAsia="Times New Roman"/>
                <w:b/>
                <w:bCs/>
                <w:i/>
                <w:iCs/>
                <w:sz w:val="20"/>
                <w:szCs w:val="20"/>
                <w:lang w:val="it-IT" w:eastAsia="it-IT"/>
              </w:rPr>
              <w:t>Misure correttive da adottare</w:t>
            </w:r>
          </w:p>
        </w:tc>
      </w:tr>
      <w:tr w:rsidR="00D14BC5" w14:paraId="1446756A" w14:textId="77777777" w:rsidTr="00FC3F95">
        <w:trPr>
          <w:trHeight w:val="548"/>
          <w:jc w:val="center"/>
        </w:trPr>
        <w:tc>
          <w:tcPr>
            <w:tcW w:w="1992" w:type="dxa"/>
            <w:vAlign w:val="center"/>
          </w:tcPr>
          <w:p w14:paraId="149AB84F" w14:textId="77777777" w:rsidR="00D14BC5" w:rsidRDefault="00D14BC5" w:rsidP="00FC3F9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3.1</w:t>
            </w:r>
          </w:p>
        </w:tc>
        <w:tc>
          <w:tcPr>
            <w:tcW w:w="2681" w:type="dxa"/>
            <w:vAlign w:val="center"/>
          </w:tcPr>
          <w:p w14:paraId="0E9D7091"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48F41130"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56444636"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r w:rsidR="00D14BC5" w14:paraId="20BC8790" w14:textId="77777777" w:rsidTr="00FC3F95">
        <w:trPr>
          <w:jc w:val="center"/>
        </w:trPr>
        <w:tc>
          <w:tcPr>
            <w:tcW w:w="1992" w:type="dxa"/>
            <w:vAlign w:val="center"/>
          </w:tcPr>
          <w:p w14:paraId="6E131748" w14:textId="77777777" w:rsidR="00D14BC5" w:rsidRDefault="00D14BC5" w:rsidP="00FC3F9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3.2</w:t>
            </w:r>
          </w:p>
        </w:tc>
        <w:tc>
          <w:tcPr>
            <w:tcW w:w="2681" w:type="dxa"/>
            <w:vAlign w:val="center"/>
          </w:tcPr>
          <w:p w14:paraId="6D7112B3"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25E74C73"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356C8F26"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r w:rsidR="00D14BC5" w14:paraId="398D79A0" w14:textId="77777777" w:rsidTr="00FC3F95">
        <w:trPr>
          <w:jc w:val="center"/>
        </w:trPr>
        <w:tc>
          <w:tcPr>
            <w:tcW w:w="1992" w:type="dxa"/>
            <w:vAlign w:val="center"/>
          </w:tcPr>
          <w:p w14:paraId="7BA96238" w14:textId="77777777" w:rsidR="00D14BC5" w:rsidRDefault="00D14BC5" w:rsidP="00FC3F9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3.3</w:t>
            </w:r>
          </w:p>
        </w:tc>
        <w:tc>
          <w:tcPr>
            <w:tcW w:w="2681" w:type="dxa"/>
            <w:vAlign w:val="center"/>
          </w:tcPr>
          <w:p w14:paraId="2C2A066A"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6344E4F3"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65103350"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bl>
    <w:p w14:paraId="037FC8BE" w14:textId="77777777" w:rsidR="00343F68" w:rsidRPr="00D14BC5" w:rsidRDefault="00343F68" w:rsidP="00D14BC5">
      <w:pPr>
        <w:autoSpaceDE w:val="0"/>
        <w:autoSpaceDN w:val="0"/>
        <w:adjustRightInd w:val="0"/>
        <w:spacing w:before="130" w:line="360" w:lineRule="auto"/>
        <w:jc w:val="both"/>
        <w:rPr>
          <w:b/>
          <w:lang w:val="it-IT"/>
        </w:rPr>
      </w:pPr>
    </w:p>
    <w:tbl>
      <w:tblPr>
        <w:tblStyle w:val="Grigliatabella"/>
        <w:tblW w:w="0" w:type="auto"/>
        <w:jc w:val="center"/>
        <w:tblLook w:val="04A0" w:firstRow="1" w:lastRow="0" w:firstColumn="1" w:lastColumn="0" w:noHBand="0" w:noVBand="1"/>
      </w:tblPr>
      <w:tblGrid>
        <w:gridCol w:w="1992"/>
        <w:gridCol w:w="2681"/>
        <w:gridCol w:w="2693"/>
        <w:gridCol w:w="2552"/>
      </w:tblGrid>
      <w:tr w:rsidR="00D14BC5" w14:paraId="64FD7422" w14:textId="77777777" w:rsidTr="00FC3F95">
        <w:trPr>
          <w:trHeight w:val="459"/>
          <w:tblHeader/>
          <w:jc w:val="center"/>
        </w:trPr>
        <w:tc>
          <w:tcPr>
            <w:tcW w:w="9918" w:type="dxa"/>
            <w:gridSpan w:val="4"/>
          </w:tcPr>
          <w:p w14:paraId="5844DDCA" w14:textId="77777777" w:rsidR="00D14BC5" w:rsidRPr="00D14BC5"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Pr>
                <w:b/>
                <w:lang w:val="it-IT"/>
              </w:rPr>
              <w:t>Pubblicità</w:t>
            </w:r>
          </w:p>
        </w:tc>
      </w:tr>
      <w:tr w:rsidR="00D14BC5" w14:paraId="3BC0DBE6" w14:textId="77777777" w:rsidTr="00FC3F95">
        <w:trPr>
          <w:trHeight w:val="742"/>
          <w:jc w:val="center"/>
        </w:trPr>
        <w:tc>
          <w:tcPr>
            <w:tcW w:w="1992" w:type="dxa"/>
            <w:vAlign w:val="center"/>
          </w:tcPr>
          <w:p w14:paraId="6A5D2FD0" w14:textId="77777777" w:rsidR="00D14BC5" w:rsidRDefault="00D14BC5" w:rsidP="00FC3F95">
            <w:pPr>
              <w:autoSpaceDE w:val="0"/>
              <w:autoSpaceDN w:val="0"/>
              <w:adjustRightInd w:val="0"/>
              <w:spacing w:after="130" w:line="240" w:lineRule="atLeast"/>
              <w:jc w:val="center"/>
              <w:rPr>
                <w:rFonts w:eastAsia="Times New Roman"/>
                <w:lang w:val="it-IT" w:eastAsia="it-IT"/>
              </w:rPr>
            </w:pPr>
            <w:r>
              <w:rPr>
                <w:rFonts w:eastAsia="Times New Roman"/>
                <w:b/>
                <w:bCs/>
                <w:i/>
                <w:iCs/>
                <w:sz w:val="20"/>
                <w:szCs w:val="20"/>
                <w:lang w:val="it-IT" w:eastAsia="it-IT"/>
              </w:rPr>
              <w:t>Osservazione</w:t>
            </w:r>
          </w:p>
        </w:tc>
        <w:tc>
          <w:tcPr>
            <w:tcW w:w="2681" w:type="dxa"/>
            <w:vAlign w:val="center"/>
          </w:tcPr>
          <w:p w14:paraId="14003B3F" w14:textId="77777777" w:rsidR="00D14BC5" w:rsidRDefault="00D14BC5" w:rsidP="00FC3F95">
            <w:pPr>
              <w:autoSpaceDE w:val="0"/>
              <w:autoSpaceDN w:val="0"/>
              <w:adjustRightInd w:val="0"/>
              <w:spacing w:after="130" w:line="240" w:lineRule="atLeast"/>
              <w:jc w:val="center"/>
              <w:rPr>
                <w:rFonts w:eastAsia="Times New Roman"/>
                <w:lang w:val="it-IT" w:eastAsia="it-IT"/>
              </w:rPr>
            </w:pPr>
            <w:r w:rsidRPr="00CF4917">
              <w:rPr>
                <w:rFonts w:eastAsia="Times New Roman"/>
                <w:b/>
                <w:bCs/>
                <w:i/>
                <w:iCs/>
                <w:sz w:val="20"/>
                <w:szCs w:val="20"/>
                <w:lang w:val="it-IT" w:eastAsia="it-IT"/>
              </w:rPr>
              <w:t>Codice di Controllo</w:t>
            </w:r>
            <w:r>
              <w:rPr>
                <w:rFonts w:eastAsia="Times New Roman"/>
                <w:b/>
                <w:bCs/>
                <w:i/>
                <w:iCs/>
                <w:sz w:val="20"/>
                <w:szCs w:val="20"/>
                <w:lang w:val="it-IT" w:eastAsia="it-IT"/>
              </w:rPr>
              <w:t xml:space="preserve"> </w:t>
            </w:r>
            <w:r w:rsidRPr="00CF4917">
              <w:rPr>
                <w:rFonts w:eastAsia="Times New Roman"/>
                <w:b/>
                <w:bCs/>
                <w:i/>
                <w:iCs/>
                <w:sz w:val="20"/>
                <w:szCs w:val="20"/>
                <w:lang w:val="it-IT" w:eastAsia="it-IT"/>
              </w:rPr>
              <w:t xml:space="preserve">della </w:t>
            </w:r>
            <w:r>
              <w:rPr>
                <w:rFonts w:eastAsia="Times New Roman"/>
                <w:b/>
                <w:bCs/>
                <w:i/>
                <w:iCs/>
                <w:sz w:val="20"/>
                <w:szCs w:val="20"/>
                <w:lang w:val="it-IT" w:eastAsia="it-IT"/>
              </w:rPr>
              <w:t>c</w:t>
            </w:r>
            <w:r w:rsidRPr="00CF4917">
              <w:rPr>
                <w:rFonts w:eastAsia="Times New Roman"/>
                <w:b/>
                <w:bCs/>
                <w:i/>
                <w:iCs/>
                <w:sz w:val="20"/>
                <w:szCs w:val="20"/>
                <w:lang w:val="it-IT" w:eastAsia="it-IT"/>
              </w:rPr>
              <w:t>heck</w:t>
            </w:r>
            <w:r>
              <w:rPr>
                <w:rFonts w:eastAsia="Times New Roman"/>
                <w:b/>
                <w:bCs/>
                <w:i/>
                <w:iCs/>
                <w:sz w:val="20"/>
                <w:szCs w:val="20"/>
                <w:lang w:val="it-IT" w:eastAsia="it-IT"/>
              </w:rPr>
              <w:t>-l</w:t>
            </w:r>
            <w:r w:rsidRPr="00CF4917">
              <w:rPr>
                <w:rFonts w:eastAsia="Times New Roman"/>
                <w:b/>
                <w:bCs/>
                <w:i/>
                <w:iCs/>
                <w:sz w:val="20"/>
                <w:szCs w:val="20"/>
                <w:lang w:val="it-IT" w:eastAsia="it-IT"/>
              </w:rPr>
              <w:t>ist di riferimento</w:t>
            </w:r>
            <w:r>
              <w:rPr>
                <w:rFonts w:eastAsia="Times New Roman"/>
                <w:b/>
                <w:bCs/>
                <w:i/>
                <w:iCs/>
                <w:sz w:val="20"/>
                <w:szCs w:val="20"/>
                <w:lang w:val="it-IT" w:eastAsia="it-IT"/>
              </w:rPr>
              <w:t xml:space="preserve"> e descrizione Osservazione</w:t>
            </w:r>
          </w:p>
        </w:tc>
        <w:tc>
          <w:tcPr>
            <w:tcW w:w="2693" w:type="dxa"/>
            <w:vAlign w:val="center"/>
          </w:tcPr>
          <w:p w14:paraId="67ED9CF3" w14:textId="77777777" w:rsidR="00D14BC5" w:rsidRPr="007E4C3D"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sidRPr="007E4C3D">
              <w:rPr>
                <w:rFonts w:eastAsia="Times New Roman"/>
                <w:b/>
                <w:bCs/>
                <w:i/>
                <w:iCs/>
                <w:sz w:val="20"/>
                <w:szCs w:val="20"/>
                <w:lang w:val="it-IT" w:eastAsia="it-IT"/>
              </w:rPr>
              <w:t>Posizione del soggetto sottoposto a controllo (controdeduzioni)</w:t>
            </w:r>
          </w:p>
        </w:tc>
        <w:tc>
          <w:tcPr>
            <w:tcW w:w="2552" w:type="dxa"/>
            <w:vAlign w:val="center"/>
          </w:tcPr>
          <w:p w14:paraId="21AB17E8" w14:textId="77777777" w:rsidR="00D14BC5" w:rsidRPr="007E4C3D"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sidRPr="007E4C3D">
              <w:rPr>
                <w:rFonts w:eastAsia="Times New Roman"/>
                <w:b/>
                <w:bCs/>
                <w:i/>
                <w:iCs/>
                <w:sz w:val="20"/>
                <w:szCs w:val="20"/>
                <w:lang w:val="it-IT" w:eastAsia="it-IT"/>
              </w:rPr>
              <w:t>Misure correttive da adottare</w:t>
            </w:r>
          </w:p>
        </w:tc>
      </w:tr>
      <w:tr w:rsidR="00D14BC5" w14:paraId="3A83D715" w14:textId="77777777" w:rsidTr="00FC3F95">
        <w:trPr>
          <w:trHeight w:val="548"/>
          <w:jc w:val="center"/>
        </w:trPr>
        <w:tc>
          <w:tcPr>
            <w:tcW w:w="1992" w:type="dxa"/>
            <w:vAlign w:val="center"/>
          </w:tcPr>
          <w:p w14:paraId="70C0DE5E" w14:textId="77777777" w:rsidR="00D14BC5" w:rsidRDefault="00D14BC5" w:rsidP="00FC3F9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4.1</w:t>
            </w:r>
          </w:p>
        </w:tc>
        <w:tc>
          <w:tcPr>
            <w:tcW w:w="2681" w:type="dxa"/>
            <w:vAlign w:val="center"/>
          </w:tcPr>
          <w:p w14:paraId="321FB7DB"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05DD2235"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0F75EFF9"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r w:rsidR="00D14BC5" w14:paraId="1FC66F70" w14:textId="77777777" w:rsidTr="00FC3F95">
        <w:trPr>
          <w:jc w:val="center"/>
        </w:trPr>
        <w:tc>
          <w:tcPr>
            <w:tcW w:w="1992" w:type="dxa"/>
            <w:vAlign w:val="center"/>
          </w:tcPr>
          <w:p w14:paraId="6EDF203C" w14:textId="77777777" w:rsidR="00D14BC5" w:rsidRDefault="00D14BC5" w:rsidP="00FC3F9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4.2</w:t>
            </w:r>
          </w:p>
        </w:tc>
        <w:tc>
          <w:tcPr>
            <w:tcW w:w="2681" w:type="dxa"/>
            <w:vAlign w:val="center"/>
          </w:tcPr>
          <w:p w14:paraId="00E49550"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5C40C6BF"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3C157F6E"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r w:rsidR="00D14BC5" w14:paraId="5737AB7C" w14:textId="77777777" w:rsidTr="00FC3F95">
        <w:trPr>
          <w:jc w:val="center"/>
        </w:trPr>
        <w:tc>
          <w:tcPr>
            <w:tcW w:w="1992" w:type="dxa"/>
            <w:vAlign w:val="center"/>
          </w:tcPr>
          <w:p w14:paraId="1AADD250" w14:textId="77777777" w:rsidR="00D14BC5" w:rsidRDefault="00D14BC5" w:rsidP="00FC3F9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4.3</w:t>
            </w:r>
          </w:p>
        </w:tc>
        <w:tc>
          <w:tcPr>
            <w:tcW w:w="2681" w:type="dxa"/>
            <w:vAlign w:val="center"/>
          </w:tcPr>
          <w:p w14:paraId="196A0A80"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14219643"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678E3FEF"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bl>
    <w:p w14:paraId="0DBA90F6" w14:textId="77777777" w:rsidR="00D14BC5" w:rsidRDefault="00D14BC5" w:rsidP="000B3187">
      <w:pPr>
        <w:spacing w:after="130" w:line="260" w:lineRule="atLeast"/>
        <w:ind w:left="284" w:firstLine="56"/>
        <w:jc w:val="both"/>
        <w:rPr>
          <w:rFonts w:eastAsia="Times New Roman"/>
          <w:sz w:val="22"/>
          <w:szCs w:val="22"/>
          <w:lang w:val="it-IT" w:eastAsia="it-IT"/>
        </w:rPr>
      </w:pPr>
    </w:p>
    <w:tbl>
      <w:tblPr>
        <w:tblStyle w:val="Grigliatabella"/>
        <w:tblW w:w="0" w:type="auto"/>
        <w:jc w:val="center"/>
        <w:tblLook w:val="04A0" w:firstRow="1" w:lastRow="0" w:firstColumn="1" w:lastColumn="0" w:noHBand="0" w:noVBand="1"/>
      </w:tblPr>
      <w:tblGrid>
        <w:gridCol w:w="1992"/>
        <w:gridCol w:w="2681"/>
        <w:gridCol w:w="2693"/>
        <w:gridCol w:w="2552"/>
      </w:tblGrid>
      <w:tr w:rsidR="00D14BC5" w14:paraId="4CB2809F" w14:textId="77777777" w:rsidTr="00FC3F95">
        <w:trPr>
          <w:trHeight w:val="459"/>
          <w:tblHeader/>
          <w:jc w:val="center"/>
        </w:trPr>
        <w:tc>
          <w:tcPr>
            <w:tcW w:w="9918" w:type="dxa"/>
            <w:gridSpan w:val="4"/>
          </w:tcPr>
          <w:p w14:paraId="4957E9D6" w14:textId="77777777" w:rsidR="00D14BC5" w:rsidRPr="00D14BC5"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Pr>
                <w:b/>
                <w:lang w:val="it-IT"/>
              </w:rPr>
              <w:t>Gestione delle irregolarità</w:t>
            </w:r>
          </w:p>
        </w:tc>
      </w:tr>
      <w:tr w:rsidR="00D14BC5" w14:paraId="5E098FDF" w14:textId="77777777" w:rsidTr="00FC3F95">
        <w:trPr>
          <w:trHeight w:val="742"/>
          <w:jc w:val="center"/>
        </w:trPr>
        <w:tc>
          <w:tcPr>
            <w:tcW w:w="1992" w:type="dxa"/>
            <w:vAlign w:val="center"/>
          </w:tcPr>
          <w:p w14:paraId="76FD3158" w14:textId="77777777" w:rsidR="00D14BC5" w:rsidRDefault="00D14BC5" w:rsidP="00FC3F95">
            <w:pPr>
              <w:autoSpaceDE w:val="0"/>
              <w:autoSpaceDN w:val="0"/>
              <w:adjustRightInd w:val="0"/>
              <w:spacing w:after="130" w:line="240" w:lineRule="atLeast"/>
              <w:jc w:val="center"/>
              <w:rPr>
                <w:rFonts w:eastAsia="Times New Roman"/>
                <w:lang w:val="it-IT" w:eastAsia="it-IT"/>
              </w:rPr>
            </w:pPr>
            <w:r>
              <w:rPr>
                <w:rFonts w:eastAsia="Times New Roman"/>
                <w:b/>
                <w:bCs/>
                <w:i/>
                <w:iCs/>
                <w:sz w:val="20"/>
                <w:szCs w:val="20"/>
                <w:lang w:val="it-IT" w:eastAsia="it-IT"/>
              </w:rPr>
              <w:t>Osservazione</w:t>
            </w:r>
          </w:p>
        </w:tc>
        <w:tc>
          <w:tcPr>
            <w:tcW w:w="2681" w:type="dxa"/>
            <w:vAlign w:val="center"/>
          </w:tcPr>
          <w:p w14:paraId="6A5AF826" w14:textId="77777777" w:rsidR="00D14BC5" w:rsidRDefault="00D14BC5" w:rsidP="00FC3F95">
            <w:pPr>
              <w:autoSpaceDE w:val="0"/>
              <w:autoSpaceDN w:val="0"/>
              <w:adjustRightInd w:val="0"/>
              <w:spacing w:after="130" w:line="240" w:lineRule="atLeast"/>
              <w:jc w:val="center"/>
              <w:rPr>
                <w:rFonts w:eastAsia="Times New Roman"/>
                <w:lang w:val="it-IT" w:eastAsia="it-IT"/>
              </w:rPr>
            </w:pPr>
            <w:r w:rsidRPr="00CF4917">
              <w:rPr>
                <w:rFonts w:eastAsia="Times New Roman"/>
                <w:b/>
                <w:bCs/>
                <w:i/>
                <w:iCs/>
                <w:sz w:val="20"/>
                <w:szCs w:val="20"/>
                <w:lang w:val="it-IT" w:eastAsia="it-IT"/>
              </w:rPr>
              <w:t>Codice di Controllo</w:t>
            </w:r>
            <w:r>
              <w:rPr>
                <w:rFonts w:eastAsia="Times New Roman"/>
                <w:b/>
                <w:bCs/>
                <w:i/>
                <w:iCs/>
                <w:sz w:val="20"/>
                <w:szCs w:val="20"/>
                <w:lang w:val="it-IT" w:eastAsia="it-IT"/>
              </w:rPr>
              <w:t xml:space="preserve"> </w:t>
            </w:r>
            <w:r w:rsidRPr="00CF4917">
              <w:rPr>
                <w:rFonts w:eastAsia="Times New Roman"/>
                <w:b/>
                <w:bCs/>
                <w:i/>
                <w:iCs/>
                <w:sz w:val="20"/>
                <w:szCs w:val="20"/>
                <w:lang w:val="it-IT" w:eastAsia="it-IT"/>
              </w:rPr>
              <w:t xml:space="preserve">della </w:t>
            </w:r>
            <w:r>
              <w:rPr>
                <w:rFonts w:eastAsia="Times New Roman"/>
                <w:b/>
                <w:bCs/>
                <w:i/>
                <w:iCs/>
                <w:sz w:val="20"/>
                <w:szCs w:val="20"/>
                <w:lang w:val="it-IT" w:eastAsia="it-IT"/>
              </w:rPr>
              <w:t>c</w:t>
            </w:r>
            <w:r w:rsidRPr="00CF4917">
              <w:rPr>
                <w:rFonts w:eastAsia="Times New Roman"/>
                <w:b/>
                <w:bCs/>
                <w:i/>
                <w:iCs/>
                <w:sz w:val="20"/>
                <w:szCs w:val="20"/>
                <w:lang w:val="it-IT" w:eastAsia="it-IT"/>
              </w:rPr>
              <w:t>heck</w:t>
            </w:r>
            <w:r>
              <w:rPr>
                <w:rFonts w:eastAsia="Times New Roman"/>
                <w:b/>
                <w:bCs/>
                <w:i/>
                <w:iCs/>
                <w:sz w:val="20"/>
                <w:szCs w:val="20"/>
                <w:lang w:val="it-IT" w:eastAsia="it-IT"/>
              </w:rPr>
              <w:t>-l</w:t>
            </w:r>
            <w:r w:rsidRPr="00CF4917">
              <w:rPr>
                <w:rFonts w:eastAsia="Times New Roman"/>
                <w:b/>
                <w:bCs/>
                <w:i/>
                <w:iCs/>
                <w:sz w:val="20"/>
                <w:szCs w:val="20"/>
                <w:lang w:val="it-IT" w:eastAsia="it-IT"/>
              </w:rPr>
              <w:t>ist di riferimento</w:t>
            </w:r>
            <w:r>
              <w:rPr>
                <w:rFonts w:eastAsia="Times New Roman"/>
                <w:b/>
                <w:bCs/>
                <w:i/>
                <w:iCs/>
                <w:sz w:val="20"/>
                <w:szCs w:val="20"/>
                <w:lang w:val="it-IT" w:eastAsia="it-IT"/>
              </w:rPr>
              <w:t xml:space="preserve"> e descrizione Osservazione</w:t>
            </w:r>
          </w:p>
        </w:tc>
        <w:tc>
          <w:tcPr>
            <w:tcW w:w="2693" w:type="dxa"/>
            <w:vAlign w:val="center"/>
          </w:tcPr>
          <w:p w14:paraId="3EEEBB52" w14:textId="77777777" w:rsidR="00D14BC5" w:rsidRPr="007E4C3D"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sidRPr="007E4C3D">
              <w:rPr>
                <w:rFonts w:eastAsia="Times New Roman"/>
                <w:b/>
                <w:bCs/>
                <w:i/>
                <w:iCs/>
                <w:sz w:val="20"/>
                <w:szCs w:val="20"/>
                <w:lang w:val="it-IT" w:eastAsia="it-IT"/>
              </w:rPr>
              <w:t>Posizione del soggetto sottoposto a controllo (controdeduzioni)</w:t>
            </w:r>
          </w:p>
        </w:tc>
        <w:tc>
          <w:tcPr>
            <w:tcW w:w="2552" w:type="dxa"/>
            <w:vAlign w:val="center"/>
          </w:tcPr>
          <w:p w14:paraId="679519BF" w14:textId="77777777" w:rsidR="00D14BC5" w:rsidRPr="007E4C3D" w:rsidRDefault="00D14BC5" w:rsidP="00FC3F95">
            <w:pPr>
              <w:autoSpaceDE w:val="0"/>
              <w:autoSpaceDN w:val="0"/>
              <w:adjustRightInd w:val="0"/>
              <w:spacing w:after="130" w:line="240" w:lineRule="atLeast"/>
              <w:jc w:val="center"/>
              <w:rPr>
                <w:rFonts w:eastAsia="Times New Roman"/>
                <w:b/>
                <w:bCs/>
                <w:i/>
                <w:iCs/>
                <w:sz w:val="20"/>
                <w:szCs w:val="20"/>
                <w:lang w:val="it-IT" w:eastAsia="it-IT"/>
              </w:rPr>
            </w:pPr>
            <w:r w:rsidRPr="007E4C3D">
              <w:rPr>
                <w:rFonts w:eastAsia="Times New Roman"/>
                <w:b/>
                <w:bCs/>
                <w:i/>
                <w:iCs/>
                <w:sz w:val="20"/>
                <w:szCs w:val="20"/>
                <w:lang w:val="it-IT" w:eastAsia="it-IT"/>
              </w:rPr>
              <w:t>Misure correttive da adottare</w:t>
            </w:r>
          </w:p>
        </w:tc>
      </w:tr>
      <w:tr w:rsidR="00D14BC5" w14:paraId="0EE2B863" w14:textId="77777777" w:rsidTr="00FC3F95">
        <w:trPr>
          <w:trHeight w:val="548"/>
          <w:jc w:val="center"/>
        </w:trPr>
        <w:tc>
          <w:tcPr>
            <w:tcW w:w="1992" w:type="dxa"/>
            <w:vAlign w:val="center"/>
          </w:tcPr>
          <w:p w14:paraId="2FE155E6" w14:textId="77777777" w:rsidR="00D14BC5" w:rsidRDefault="00D14BC5" w:rsidP="00FC3F9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5.1</w:t>
            </w:r>
          </w:p>
        </w:tc>
        <w:tc>
          <w:tcPr>
            <w:tcW w:w="2681" w:type="dxa"/>
            <w:vAlign w:val="center"/>
          </w:tcPr>
          <w:p w14:paraId="72A92401"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5DD73731"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246D4452"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r w:rsidR="00D14BC5" w14:paraId="3D92D512" w14:textId="77777777" w:rsidTr="00FC3F95">
        <w:trPr>
          <w:jc w:val="center"/>
        </w:trPr>
        <w:tc>
          <w:tcPr>
            <w:tcW w:w="1992" w:type="dxa"/>
            <w:vAlign w:val="center"/>
          </w:tcPr>
          <w:p w14:paraId="2AC86317" w14:textId="77777777" w:rsidR="00D14BC5" w:rsidRDefault="00D14BC5" w:rsidP="00FC3F9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5.2</w:t>
            </w:r>
          </w:p>
        </w:tc>
        <w:tc>
          <w:tcPr>
            <w:tcW w:w="2681" w:type="dxa"/>
            <w:vAlign w:val="center"/>
          </w:tcPr>
          <w:p w14:paraId="648E3AE0"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3F759531"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1CE94F45"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r w:rsidR="00D14BC5" w14:paraId="0E4F9364" w14:textId="77777777" w:rsidTr="00FC3F95">
        <w:trPr>
          <w:jc w:val="center"/>
        </w:trPr>
        <w:tc>
          <w:tcPr>
            <w:tcW w:w="1992" w:type="dxa"/>
            <w:vAlign w:val="center"/>
          </w:tcPr>
          <w:p w14:paraId="4504E68F" w14:textId="77777777" w:rsidR="00D14BC5" w:rsidRDefault="00D14BC5" w:rsidP="00FC3F95">
            <w:pPr>
              <w:autoSpaceDE w:val="0"/>
              <w:autoSpaceDN w:val="0"/>
              <w:adjustRightInd w:val="0"/>
              <w:spacing w:after="130" w:line="240" w:lineRule="atLeast"/>
              <w:jc w:val="both"/>
              <w:rPr>
                <w:rFonts w:eastAsia="Times New Roman"/>
                <w:lang w:val="it-IT" w:eastAsia="it-IT"/>
              </w:rPr>
            </w:pPr>
            <w:r>
              <w:rPr>
                <w:rFonts w:eastAsia="Times New Roman"/>
                <w:b/>
                <w:bCs/>
                <w:i/>
                <w:iCs/>
                <w:sz w:val="20"/>
                <w:szCs w:val="20"/>
                <w:lang w:val="it-IT" w:eastAsia="it-IT"/>
              </w:rPr>
              <w:t>Osservazione 5.3</w:t>
            </w:r>
          </w:p>
        </w:tc>
        <w:tc>
          <w:tcPr>
            <w:tcW w:w="2681" w:type="dxa"/>
            <w:vAlign w:val="center"/>
          </w:tcPr>
          <w:p w14:paraId="680DDFAD"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693" w:type="dxa"/>
            <w:vAlign w:val="center"/>
          </w:tcPr>
          <w:p w14:paraId="774AE6FB"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c>
          <w:tcPr>
            <w:tcW w:w="2552" w:type="dxa"/>
            <w:vAlign w:val="center"/>
          </w:tcPr>
          <w:p w14:paraId="0F8C240C" w14:textId="77777777" w:rsidR="00D14BC5" w:rsidRDefault="00D14BC5" w:rsidP="00FC3F95">
            <w:pPr>
              <w:autoSpaceDE w:val="0"/>
              <w:autoSpaceDN w:val="0"/>
              <w:adjustRightInd w:val="0"/>
              <w:spacing w:after="130" w:line="240" w:lineRule="atLeast"/>
              <w:jc w:val="both"/>
              <w:rPr>
                <w:rFonts w:eastAsia="Times New Roman"/>
                <w:lang w:val="it-IT" w:eastAsia="it-IT"/>
              </w:rPr>
            </w:pPr>
          </w:p>
        </w:tc>
      </w:tr>
    </w:tbl>
    <w:p w14:paraId="1DD60B31" w14:textId="77777777" w:rsidR="00D14BC5" w:rsidRDefault="00D14BC5" w:rsidP="000B3187">
      <w:pPr>
        <w:spacing w:after="130" w:line="260" w:lineRule="atLeast"/>
        <w:ind w:left="284" w:firstLine="56"/>
        <w:jc w:val="both"/>
        <w:rPr>
          <w:rFonts w:eastAsia="Times New Roman"/>
          <w:sz w:val="22"/>
          <w:szCs w:val="22"/>
          <w:lang w:val="it-IT" w:eastAsia="it-IT"/>
        </w:rPr>
      </w:pPr>
    </w:p>
    <w:p w14:paraId="3778228E" w14:textId="77777777" w:rsidR="00D14BC5" w:rsidRDefault="00D14BC5" w:rsidP="000B3187">
      <w:pPr>
        <w:spacing w:after="130" w:line="260" w:lineRule="atLeast"/>
        <w:ind w:left="284" w:firstLine="56"/>
        <w:jc w:val="both"/>
        <w:rPr>
          <w:rFonts w:eastAsia="Times New Roman"/>
          <w:sz w:val="22"/>
          <w:szCs w:val="22"/>
          <w:lang w:val="it-IT" w:eastAsia="it-IT"/>
        </w:rPr>
      </w:pPr>
    </w:p>
    <w:p w14:paraId="16D26D91" w14:textId="77777777" w:rsidR="00E50DE4" w:rsidRPr="00CF4917" w:rsidRDefault="00E50DE4" w:rsidP="00E50DE4">
      <w:pPr>
        <w:autoSpaceDE w:val="0"/>
        <w:autoSpaceDN w:val="0"/>
        <w:adjustRightInd w:val="0"/>
        <w:spacing w:before="130" w:after="130" w:line="240" w:lineRule="atLeast"/>
        <w:jc w:val="both"/>
        <w:rPr>
          <w:b/>
          <w:bCs/>
          <w:lang w:val="it-IT"/>
        </w:rPr>
      </w:pPr>
      <w:r w:rsidRPr="00CF4917">
        <w:rPr>
          <w:b/>
          <w:bCs/>
          <w:lang w:val="it-IT"/>
        </w:rPr>
        <w:t>D</w:t>
      </w:r>
      <w:r w:rsidRPr="00CF4917">
        <w:rPr>
          <w:b/>
          <w:bCs/>
          <w:lang w:val="it-IT"/>
        </w:rPr>
        <w:tab/>
        <w:t>Conclusioni</w:t>
      </w:r>
    </w:p>
    <w:p w14:paraId="21C20E32" w14:textId="05BD0323" w:rsidR="00022B3A" w:rsidRDefault="00022B3A" w:rsidP="00E50DE4">
      <w:pPr>
        <w:autoSpaceDE w:val="0"/>
        <w:autoSpaceDN w:val="0"/>
        <w:adjustRightInd w:val="0"/>
        <w:spacing w:before="130" w:after="130" w:line="240" w:lineRule="atLeast"/>
        <w:jc w:val="both"/>
        <w:rPr>
          <w:lang w:val="it-IT"/>
        </w:rPr>
      </w:pPr>
      <w:r>
        <w:rPr>
          <w:lang w:val="it-IT"/>
        </w:rPr>
        <w:t xml:space="preserve">Il controllo svolto ha avuto esito positivo/negativo ai fini della </w:t>
      </w:r>
      <w:r w:rsidR="002D1934">
        <w:rPr>
          <w:lang w:val="it-IT"/>
        </w:rPr>
        <w:t>certificazione</w:t>
      </w:r>
      <w:r>
        <w:rPr>
          <w:lang w:val="it-IT"/>
        </w:rPr>
        <w:t xml:space="preserve"> </w:t>
      </w:r>
      <w:r w:rsidR="00DF0B35">
        <w:rPr>
          <w:lang w:val="it-IT"/>
        </w:rPr>
        <w:t xml:space="preserve">per un importo pari a €……. </w:t>
      </w:r>
    </w:p>
    <w:p w14:paraId="2CA768AF" w14:textId="77777777" w:rsidR="00E50DE4" w:rsidRDefault="00E50DE4" w:rsidP="00E50DE4">
      <w:pPr>
        <w:autoSpaceDE w:val="0"/>
        <w:autoSpaceDN w:val="0"/>
        <w:adjustRightInd w:val="0"/>
        <w:spacing w:before="130" w:after="130" w:line="240" w:lineRule="atLeast"/>
        <w:jc w:val="both"/>
        <w:rPr>
          <w:lang w:val="it-IT"/>
        </w:rPr>
      </w:pPr>
      <w:r w:rsidRPr="00CF4917">
        <w:rPr>
          <w:lang w:val="it-IT"/>
        </w:rPr>
        <w:t xml:space="preserve">Sulla base delle verifiche effettuate, si riporta </w:t>
      </w:r>
      <w:r w:rsidR="00573804">
        <w:rPr>
          <w:lang w:val="it-IT"/>
        </w:rPr>
        <w:t xml:space="preserve">in </w:t>
      </w:r>
      <w:r w:rsidR="0081108B" w:rsidRPr="00CF4917">
        <w:rPr>
          <w:lang w:val="it-IT"/>
        </w:rPr>
        <w:t xml:space="preserve">allegato la </w:t>
      </w:r>
      <w:r w:rsidRPr="00CF4917">
        <w:rPr>
          <w:lang w:val="it-IT"/>
        </w:rPr>
        <w:t>tabella riepiloga</w:t>
      </w:r>
      <w:r w:rsidR="00773BFE">
        <w:rPr>
          <w:lang w:val="it-IT"/>
        </w:rPr>
        <w:t xml:space="preserve">tiva delle principali criticità </w:t>
      </w:r>
      <w:r w:rsidRPr="00CF4917">
        <w:rPr>
          <w:lang w:val="it-IT"/>
        </w:rPr>
        <w:t>emerse</w:t>
      </w:r>
      <w:r w:rsidR="00773BFE">
        <w:rPr>
          <w:lang w:val="it-IT"/>
        </w:rPr>
        <w:t>.</w:t>
      </w:r>
    </w:p>
    <w:p w14:paraId="2D67D738" w14:textId="77777777" w:rsidR="00773BFE" w:rsidRPr="00CF4917" w:rsidRDefault="00773BFE" w:rsidP="00E50DE4">
      <w:pPr>
        <w:autoSpaceDE w:val="0"/>
        <w:autoSpaceDN w:val="0"/>
        <w:adjustRightInd w:val="0"/>
        <w:spacing w:before="130" w:after="130" w:line="240" w:lineRule="atLeast"/>
        <w:jc w:val="both"/>
        <w:rPr>
          <w:lang w:val="it-IT"/>
        </w:rPr>
        <w:sectPr w:rsidR="00773BFE" w:rsidRPr="00CF4917" w:rsidSect="001252D3">
          <w:headerReference w:type="default" r:id="rId8"/>
          <w:footerReference w:type="default" r:id="rId9"/>
          <w:headerReference w:type="first" r:id="rId10"/>
          <w:footerReference w:type="first" r:id="rId11"/>
          <w:pgSz w:w="12240" w:h="15840" w:code="1"/>
          <w:pgMar w:top="1418" w:right="1134" w:bottom="1134" w:left="1134" w:header="454" w:footer="567" w:gutter="0"/>
          <w:cols w:space="708"/>
          <w:titlePg/>
          <w:docGrid w:linePitch="360"/>
        </w:sectPr>
      </w:pPr>
    </w:p>
    <w:p w14:paraId="03B84A6D" w14:textId="77777777" w:rsidR="00E50DE4" w:rsidRPr="00CF4917" w:rsidRDefault="000F536C" w:rsidP="004E142D">
      <w:pPr>
        <w:pStyle w:val="Corpo"/>
        <w:spacing w:after="120"/>
        <w:rPr>
          <w:b/>
          <w:bCs/>
          <w:sz w:val="20"/>
          <w:szCs w:val="20"/>
        </w:rPr>
      </w:pPr>
      <w:r w:rsidRPr="000276CA">
        <w:rPr>
          <w:b/>
          <w:bCs/>
          <w:sz w:val="20"/>
          <w:szCs w:val="20"/>
        </w:rPr>
        <w:lastRenderedPageBreak/>
        <w:t>T</w:t>
      </w:r>
      <w:r w:rsidR="00E50DE4" w:rsidRPr="000276CA">
        <w:rPr>
          <w:b/>
          <w:bCs/>
          <w:sz w:val="20"/>
          <w:szCs w:val="20"/>
        </w:rPr>
        <w:t>ABELLA DI RIEPILOGO DELLE PRINCIPALI CRITICITA’ EMERSE NEL CORSO DEL CONTROLLO SVOLTO</w:t>
      </w:r>
      <w:r w:rsidR="00F029D1">
        <w:rPr>
          <w:b/>
          <w:bCs/>
          <w:sz w:val="20"/>
          <w:szCs w:val="20"/>
        </w:rPr>
        <w:t xml:space="preserve"> ED EVENTUALI RETTIFICHE FINANZIARIE</w:t>
      </w:r>
      <w:r w:rsidR="002570E6">
        <w:rPr>
          <w:b/>
          <w:bCs/>
          <w:sz w:val="20"/>
          <w:szCs w:val="20"/>
        </w:rPr>
        <w:t>:</w:t>
      </w:r>
    </w:p>
    <w:p w14:paraId="500BEB39" w14:textId="77777777" w:rsidR="00E50DE4" w:rsidRPr="00CF4917" w:rsidRDefault="00E50DE4" w:rsidP="000F536C">
      <w:pPr>
        <w:pStyle w:val="Corpo"/>
        <w:spacing w:after="120"/>
        <w:rPr>
          <w:b/>
          <w:bCs/>
          <w:sz w:val="20"/>
          <w:szCs w:val="20"/>
        </w:rPr>
      </w:pP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3118"/>
        <w:gridCol w:w="5386"/>
      </w:tblGrid>
      <w:tr w:rsidR="00F029D1" w:rsidRPr="00CF4917" w14:paraId="6A513D9C" w14:textId="77777777" w:rsidTr="00F029D1">
        <w:trPr>
          <w:trHeight w:val="879"/>
          <w:tblHeader/>
          <w:jc w:val="center"/>
        </w:trPr>
        <w:tc>
          <w:tcPr>
            <w:tcW w:w="773" w:type="pct"/>
            <w:vAlign w:val="center"/>
          </w:tcPr>
          <w:p w14:paraId="744BC950" w14:textId="77777777" w:rsidR="00F029D1" w:rsidRPr="00CF4917" w:rsidRDefault="00F029D1" w:rsidP="00C25D82">
            <w:pPr>
              <w:jc w:val="center"/>
              <w:rPr>
                <w:b/>
                <w:bCs/>
                <w:sz w:val="20"/>
                <w:szCs w:val="20"/>
                <w:lang w:val="it-IT"/>
              </w:rPr>
            </w:pPr>
            <w:r w:rsidRPr="00CF4917">
              <w:rPr>
                <w:b/>
                <w:bCs/>
                <w:sz w:val="20"/>
                <w:szCs w:val="20"/>
                <w:lang w:val="it-IT"/>
              </w:rPr>
              <w:t>N. Osservazione</w:t>
            </w:r>
          </w:p>
        </w:tc>
        <w:tc>
          <w:tcPr>
            <w:tcW w:w="1550" w:type="pct"/>
            <w:vAlign w:val="center"/>
          </w:tcPr>
          <w:p w14:paraId="1A76F993" w14:textId="77777777" w:rsidR="00F029D1" w:rsidRPr="00CF4917" w:rsidRDefault="00F029D1" w:rsidP="00360555">
            <w:pPr>
              <w:jc w:val="center"/>
              <w:rPr>
                <w:b/>
                <w:bCs/>
                <w:sz w:val="20"/>
                <w:szCs w:val="20"/>
                <w:lang w:val="it-IT"/>
              </w:rPr>
            </w:pPr>
            <w:r w:rsidRPr="00CF4917">
              <w:rPr>
                <w:b/>
                <w:bCs/>
                <w:sz w:val="20"/>
                <w:szCs w:val="20"/>
                <w:lang w:val="it-IT"/>
              </w:rPr>
              <w:t>Codice di Controllo riportato nella Check</w:t>
            </w:r>
            <w:r>
              <w:rPr>
                <w:b/>
                <w:bCs/>
                <w:sz w:val="20"/>
                <w:szCs w:val="20"/>
                <w:lang w:val="it-IT"/>
              </w:rPr>
              <w:t>-</w:t>
            </w:r>
            <w:r w:rsidRPr="00CF4917">
              <w:rPr>
                <w:b/>
                <w:bCs/>
                <w:sz w:val="20"/>
                <w:szCs w:val="20"/>
                <w:lang w:val="it-IT"/>
              </w:rPr>
              <w:t>List</w:t>
            </w:r>
          </w:p>
        </w:tc>
        <w:tc>
          <w:tcPr>
            <w:tcW w:w="2677" w:type="pct"/>
          </w:tcPr>
          <w:p w14:paraId="61514B73" w14:textId="77777777" w:rsidR="00F029D1" w:rsidRDefault="00F029D1" w:rsidP="00C25D82">
            <w:pPr>
              <w:jc w:val="center"/>
              <w:rPr>
                <w:b/>
                <w:bCs/>
                <w:sz w:val="20"/>
                <w:szCs w:val="20"/>
                <w:lang w:val="it-IT"/>
              </w:rPr>
            </w:pPr>
          </w:p>
          <w:p w14:paraId="06C86CD2" w14:textId="77777777" w:rsidR="00F029D1" w:rsidRDefault="00F029D1" w:rsidP="00BE0C7B">
            <w:pPr>
              <w:jc w:val="center"/>
              <w:rPr>
                <w:b/>
                <w:bCs/>
                <w:sz w:val="20"/>
                <w:szCs w:val="20"/>
                <w:lang w:val="it-IT"/>
              </w:rPr>
            </w:pPr>
            <w:r>
              <w:rPr>
                <w:b/>
                <w:bCs/>
                <w:sz w:val="20"/>
                <w:szCs w:val="20"/>
                <w:lang w:val="it-IT"/>
              </w:rPr>
              <w:t>Rettifica finanziaria (€)</w:t>
            </w:r>
          </w:p>
          <w:p w14:paraId="5203794C" w14:textId="77777777" w:rsidR="00F029D1" w:rsidRPr="00CF4917" w:rsidRDefault="00F029D1" w:rsidP="00C25D82">
            <w:pPr>
              <w:jc w:val="center"/>
              <w:rPr>
                <w:b/>
                <w:bCs/>
                <w:sz w:val="20"/>
                <w:szCs w:val="20"/>
                <w:lang w:val="it-IT"/>
              </w:rPr>
            </w:pPr>
          </w:p>
        </w:tc>
      </w:tr>
      <w:tr w:rsidR="00F029D1" w:rsidRPr="00CF4917" w14:paraId="43681D91" w14:textId="77777777" w:rsidTr="00F029D1">
        <w:trPr>
          <w:trHeight w:val="526"/>
          <w:jc w:val="center"/>
        </w:trPr>
        <w:tc>
          <w:tcPr>
            <w:tcW w:w="773" w:type="pct"/>
            <w:vAlign w:val="center"/>
          </w:tcPr>
          <w:p w14:paraId="49B5842E" w14:textId="77777777" w:rsidR="00F029D1" w:rsidRPr="00F029D1" w:rsidRDefault="00F029D1" w:rsidP="00C25D82">
            <w:pPr>
              <w:spacing w:before="120" w:after="120"/>
              <w:jc w:val="center"/>
              <w:rPr>
                <w:bCs/>
                <w:lang w:val="it-IT"/>
              </w:rPr>
            </w:pPr>
            <w:r w:rsidRPr="00F029D1">
              <w:rPr>
                <w:rFonts w:eastAsia="Times New Roman"/>
                <w:bCs/>
                <w:i/>
                <w:iCs/>
                <w:sz w:val="20"/>
                <w:szCs w:val="20"/>
                <w:lang w:val="it-IT" w:eastAsia="it-IT"/>
              </w:rPr>
              <w:t>Es:</w:t>
            </w:r>
            <w:r w:rsidRPr="00F029D1">
              <w:rPr>
                <w:bCs/>
                <w:lang w:val="it-IT"/>
              </w:rPr>
              <w:t xml:space="preserve"> </w:t>
            </w:r>
            <w:r w:rsidRPr="00F029D1">
              <w:rPr>
                <w:rFonts w:eastAsia="Times New Roman"/>
                <w:bCs/>
                <w:i/>
                <w:iCs/>
                <w:sz w:val="20"/>
                <w:szCs w:val="20"/>
                <w:lang w:val="it-IT" w:eastAsia="it-IT"/>
              </w:rPr>
              <w:t>Osservazione 3.1</w:t>
            </w:r>
          </w:p>
        </w:tc>
        <w:tc>
          <w:tcPr>
            <w:tcW w:w="1550" w:type="pct"/>
            <w:vAlign w:val="center"/>
          </w:tcPr>
          <w:p w14:paraId="539CB1E0" w14:textId="77777777" w:rsidR="00F029D1" w:rsidRPr="00CF4917" w:rsidRDefault="00F029D1" w:rsidP="00F029D1">
            <w:pPr>
              <w:pStyle w:val="Corpotesto"/>
              <w:spacing w:after="130"/>
              <w:jc w:val="center"/>
              <w:rPr>
                <w:lang w:val="it-IT"/>
              </w:rPr>
            </w:pPr>
            <w:r>
              <w:rPr>
                <w:lang w:val="it-IT"/>
              </w:rPr>
              <w:t>……….</w:t>
            </w:r>
          </w:p>
        </w:tc>
        <w:tc>
          <w:tcPr>
            <w:tcW w:w="2677" w:type="pct"/>
            <w:vAlign w:val="center"/>
          </w:tcPr>
          <w:p w14:paraId="3D60BE0F" w14:textId="77777777" w:rsidR="00F029D1" w:rsidRPr="00CF4917" w:rsidRDefault="00F029D1" w:rsidP="00F029D1">
            <w:pPr>
              <w:pStyle w:val="Corpotesto"/>
              <w:jc w:val="center"/>
              <w:rPr>
                <w:b/>
                <w:bCs/>
                <w:lang w:val="it-IT"/>
              </w:rPr>
            </w:pPr>
            <w:r>
              <w:rPr>
                <w:lang w:val="it-IT"/>
              </w:rPr>
              <w:t>……….</w:t>
            </w:r>
          </w:p>
        </w:tc>
      </w:tr>
      <w:tr w:rsidR="00F029D1" w:rsidRPr="00CF4917" w14:paraId="72B9469F" w14:textId="77777777" w:rsidTr="00F029D1">
        <w:trPr>
          <w:trHeight w:val="746"/>
          <w:jc w:val="center"/>
        </w:trPr>
        <w:tc>
          <w:tcPr>
            <w:tcW w:w="773" w:type="pct"/>
          </w:tcPr>
          <w:p w14:paraId="0C430E88" w14:textId="77777777" w:rsidR="00F029D1" w:rsidRPr="00CF4917" w:rsidRDefault="00F029D1" w:rsidP="00C25D82">
            <w:pPr>
              <w:spacing w:before="120" w:after="120"/>
              <w:jc w:val="center"/>
              <w:rPr>
                <w:bCs/>
                <w:lang w:val="it-IT"/>
              </w:rPr>
            </w:pPr>
          </w:p>
        </w:tc>
        <w:tc>
          <w:tcPr>
            <w:tcW w:w="1550" w:type="pct"/>
          </w:tcPr>
          <w:p w14:paraId="03913C7F" w14:textId="77777777" w:rsidR="00F029D1" w:rsidRPr="00CF4917" w:rsidRDefault="00F029D1" w:rsidP="00C25D82">
            <w:pPr>
              <w:pStyle w:val="Corpotesto"/>
              <w:spacing w:after="130"/>
              <w:ind w:left="284"/>
              <w:jc w:val="both"/>
              <w:rPr>
                <w:b/>
                <w:bCs/>
                <w:lang w:val="it-IT"/>
              </w:rPr>
            </w:pPr>
          </w:p>
        </w:tc>
        <w:tc>
          <w:tcPr>
            <w:tcW w:w="2677" w:type="pct"/>
          </w:tcPr>
          <w:p w14:paraId="75CA7361" w14:textId="77777777" w:rsidR="00F029D1" w:rsidRPr="00CF4917" w:rsidRDefault="00F029D1" w:rsidP="00C25D82">
            <w:pPr>
              <w:pStyle w:val="Corpotesto"/>
              <w:spacing w:after="130"/>
              <w:ind w:left="284"/>
              <w:jc w:val="both"/>
              <w:rPr>
                <w:lang w:val="it-IT"/>
              </w:rPr>
            </w:pPr>
          </w:p>
        </w:tc>
      </w:tr>
      <w:tr w:rsidR="00F029D1" w:rsidRPr="00CF4917" w14:paraId="4194A681" w14:textId="77777777" w:rsidTr="00F029D1">
        <w:trPr>
          <w:trHeight w:val="472"/>
          <w:jc w:val="center"/>
        </w:trPr>
        <w:tc>
          <w:tcPr>
            <w:tcW w:w="773" w:type="pct"/>
          </w:tcPr>
          <w:p w14:paraId="48D741AA" w14:textId="77777777" w:rsidR="00F029D1" w:rsidRPr="00CF4917" w:rsidRDefault="00F029D1" w:rsidP="00C25D82">
            <w:pPr>
              <w:spacing w:before="120" w:after="120"/>
              <w:jc w:val="center"/>
              <w:rPr>
                <w:bCs/>
                <w:lang w:val="it-IT"/>
              </w:rPr>
            </w:pPr>
          </w:p>
        </w:tc>
        <w:tc>
          <w:tcPr>
            <w:tcW w:w="1550" w:type="pct"/>
          </w:tcPr>
          <w:p w14:paraId="04FEF300" w14:textId="77777777" w:rsidR="00F029D1" w:rsidRPr="00CF4917" w:rsidRDefault="00F029D1" w:rsidP="00C25D82">
            <w:pPr>
              <w:pStyle w:val="Corpotesto"/>
              <w:spacing w:after="130"/>
              <w:ind w:left="284"/>
              <w:jc w:val="both"/>
              <w:rPr>
                <w:b/>
                <w:bCs/>
                <w:lang w:val="it-IT"/>
              </w:rPr>
            </w:pPr>
          </w:p>
        </w:tc>
        <w:tc>
          <w:tcPr>
            <w:tcW w:w="2677" w:type="pct"/>
          </w:tcPr>
          <w:p w14:paraId="43BCEB1E" w14:textId="77777777" w:rsidR="00F029D1" w:rsidRPr="00CF4917" w:rsidRDefault="00F029D1" w:rsidP="00C25D82">
            <w:pPr>
              <w:pStyle w:val="Corpotesto"/>
              <w:spacing w:after="130"/>
              <w:ind w:left="284"/>
              <w:jc w:val="both"/>
              <w:rPr>
                <w:lang w:val="it-IT"/>
              </w:rPr>
            </w:pPr>
          </w:p>
        </w:tc>
      </w:tr>
      <w:tr w:rsidR="00F029D1" w:rsidRPr="00CF4917" w14:paraId="1A4CBC01" w14:textId="77777777" w:rsidTr="00F029D1">
        <w:trPr>
          <w:trHeight w:val="552"/>
          <w:jc w:val="center"/>
        </w:trPr>
        <w:tc>
          <w:tcPr>
            <w:tcW w:w="773" w:type="pct"/>
          </w:tcPr>
          <w:p w14:paraId="7EC47D13" w14:textId="77777777" w:rsidR="00F029D1" w:rsidRPr="00CF4917" w:rsidRDefault="00F029D1" w:rsidP="00C25D82">
            <w:pPr>
              <w:spacing w:before="120" w:after="120"/>
              <w:jc w:val="center"/>
              <w:rPr>
                <w:bCs/>
                <w:lang w:val="it-IT"/>
              </w:rPr>
            </w:pPr>
          </w:p>
        </w:tc>
        <w:tc>
          <w:tcPr>
            <w:tcW w:w="1550" w:type="pct"/>
          </w:tcPr>
          <w:p w14:paraId="52FF366A" w14:textId="77777777" w:rsidR="00F029D1" w:rsidRPr="00CF4917" w:rsidRDefault="00F029D1" w:rsidP="00C25D82">
            <w:pPr>
              <w:pStyle w:val="Corpotesto"/>
              <w:spacing w:after="130"/>
              <w:ind w:left="284"/>
              <w:jc w:val="both"/>
              <w:rPr>
                <w:b/>
                <w:bCs/>
                <w:lang w:val="it-IT"/>
              </w:rPr>
            </w:pPr>
          </w:p>
        </w:tc>
        <w:tc>
          <w:tcPr>
            <w:tcW w:w="2677" w:type="pct"/>
          </w:tcPr>
          <w:p w14:paraId="23D76BBB" w14:textId="77777777" w:rsidR="00F029D1" w:rsidRPr="00CF4917" w:rsidRDefault="00F029D1" w:rsidP="00C25D82">
            <w:pPr>
              <w:pStyle w:val="Corpotesto"/>
              <w:spacing w:after="130"/>
              <w:ind w:left="284"/>
              <w:jc w:val="both"/>
              <w:rPr>
                <w:lang w:val="it-IT"/>
              </w:rPr>
            </w:pPr>
          </w:p>
        </w:tc>
      </w:tr>
      <w:tr w:rsidR="00F029D1" w:rsidRPr="00CF4917" w14:paraId="503E97B1" w14:textId="77777777" w:rsidTr="00F029D1">
        <w:trPr>
          <w:trHeight w:val="551"/>
          <w:jc w:val="center"/>
        </w:trPr>
        <w:tc>
          <w:tcPr>
            <w:tcW w:w="773" w:type="pct"/>
          </w:tcPr>
          <w:p w14:paraId="0CD52864" w14:textId="77777777" w:rsidR="00F029D1" w:rsidRPr="00CF4917" w:rsidRDefault="00F029D1" w:rsidP="00C25D82">
            <w:pPr>
              <w:spacing w:before="120" w:after="120"/>
              <w:jc w:val="center"/>
              <w:rPr>
                <w:bCs/>
                <w:lang w:val="it-IT"/>
              </w:rPr>
            </w:pPr>
          </w:p>
        </w:tc>
        <w:tc>
          <w:tcPr>
            <w:tcW w:w="1550" w:type="pct"/>
          </w:tcPr>
          <w:p w14:paraId="687B3661" w14:textId="77777777" w:rsidR="00F029D1" w:rsidRPr="00CF4917" w:rsidRDefault="00F029D1" w:rsidP="00C25D82">
            <w:pPr>
              <w:pStyle w:val="Corpotesto"/>
              <w:spacing w:after="130"/>
              <w:ind w:left="340"/>
              <w:jc w:val="both"/>
              <w:rPr>
                <w:lang w:val="it-IT"/>
              </w:rPr>
            </w:pPr>
          </w:p>
        </w:tc>
        <w:tc>
          <w:tcPr>
            <w:tcW w:w="2677" w:type="pct"/>
          </w:tcPr>
          <w:p w14:paraId="59E20DF7" w14:textId="77777777" w:rsidR="00F029D1" w:rsidRPr="00CF4917" w:rsidRDefault="00F029D1" w:rsidP="00C25D82">
            <w:pPr>
              <w:pStyle w:val="Corpotesto"/>
              <w:spacing w:after="130"/>
              <w:ind w:left="340"/>
              <w:jc w:val="both"/>
              <w:rPr>
                <w:lang w:val="it-IT"/>
              </w:rPr>
            </w:pPr>
          </w:p>
        </w:tc>
      </w:tr>
      <w:tr w:rsidR="00F029D1" w:rsidRPr="00CF4917" w14:paraId="00AE986F" w14:textId="77777777" w:rsidTr="00F029D1">
        <w:trPr>
          <w:trHeight w:val="551"/>
          <w:jc w:val="center"/>
        </w:trPr>
        <w:tc>
          <w:tcPr>
            <w:tcW w:w="773" w:type="pct"/>
          </w:tcPr>
          <w:p w14:paraId="0C4E4EC6" w14:textId="77777777" w:rsidR="00F029D1" w:rsidRPr="00CF4917" w:rsidRDefault="00F029D1" w:rsidP="00C25D82">
            <w:pPr>
              <w:spacing w:before="120" w:after="120"/>
              <w:jc w:val="center"/>
              <w:rPr>
                <w:bCs/>
                <w:lang w:val="it-IT"/>
              </w:rPr>
            </w:pPr>
          </w:p>
        </w:tc>
        <w:tc>
          <w:tcPr>
            <w:tcW w:w="1550" w:type="pct"/>
          </w:tcPr>
          <w:p w14:paraId="3330C3DE" w14:textId="77777777" w:rsidR="00F029D1" w:rsidRPr="00CF4917" w:rsidRDefault="00F029D1" w:rsidP="00C25D82">
            <w:pPr>
              <w:pStyle w:val="Corpotesto"/>
              <w:spacing w:after="130"/>
              <w:ind w:left="340" w:right="-1"/>
              <w:jc w:val="both"/>
              <w:rPr>
                <w:bCs/>
                <w:lang w:val="it-IT"/>
              </w:rPr>
            </w:pPr>
          </w:p>
        </w:tc>
        <w:tc>
          <w:tcPr>
            <w:tcW w:w="2677" w:type="pct"/>
          </w:tcPr>
          <w:p w14:paraId="70D6EF7E" w14:textId="77777777" w:rsidR="00F029D1" w:rsidRPr="00CF4917" w:rsidRDefault="00F029D1" w:rsidP="00C25D82">
            <w:pPr>
              <w:pStyle w:val="Corpotesto"/>
              <w:rPr>
                <w:b/>
                <w:bCs/>
                <w:lang w:val="it-IT"/>
              </w:rPr>
            </w:pPr>
          </w:p>
        </w:tc>
      </w:tr>
      <w:tr w:rsidR="00F029D1" w:rsidRPr="00CF4917" w14:paraId="30F689D5" w14:textId="77777777" w:rsidTr="00F029D1">
        <w:trPr>
          <w:trHeight w:val="551"/>
          <w:jc w:val="center"/>
        </w:trPr>
        <w:tc>
          <w:tcPr>
            <w:tcW w:w="773" w:type="pct"/>
          </w:tcPr>
          <w:p w14:paraId="451A7DEA" w14:textId="77777777" w:rsidR="00F029D1" w:rsidRPr="00CF4917" w:rsidRDefault="00F029D1" w:rsidP="00C25D82">
            <w:pPr>
              <w:spacing w:before="120" w:after="120"/>
              <w:jc w:val="center"/>
              <w:rPr>
                <w:bCs/>
                <w:lang w:val="it-IT"/>
              </w:rPr>
            </w:pPr>
          </w:p>
        </w:tc>
        <w:tc>
          <w:tcPr>
            <w:tcW w:w="1550" w:type="pct"/>
          </w:tcPr>
          <w:p w14:paraId="245D5E91" w14:textId="77777777" w:rsidR="00F029D1" w:rsidRPr="00CF4917" w:rsidRDefault="00F029D1" w:rsidP="00C25D82">
            <w:pPr>
              <w:pStyle w:val="Corpotesto"/>
              <w:spacing w:after="130"/>
              <w:ind w:left="340"/>
              <w:jc w:val="both"/>
              <w:rPr>
                <w:bCs/>
                <w:lang w:val="it-IT"/>
              </w:rPr>
            </w:pPr>
          </w:p>
        </w:tc>
        <w:tc>
          <w:tcPr>
            <w:tcW w:w="2677" w:type="pct"/>
          </w:tcPr>
          <w:p w14:paraId="2D01967A" w14:textId="77777777" w:rsidR="00F029D1" w:rsidRPr="00CF4917" w:rsidRDefault="00F029D1" w:rsidP="00C25D82">
            <w:pPr>
              <w:pStyle w:val="Corpotesto"/>
              <w:rPr>
                <w:b/>
                <w:bCs/>
                <w:lang w:val="it-IT"/>
              </w:rPr>
            </w:pPr>
          </w:p>
        </w:tc>
      </w:tr>
    </w:tbl>
    <w:p w14:paraId="7D127D1A" w14:textId="77777777" w:rsidR="00E50DE4" w:rsidRPr="00CF4917" w:rsidRDefault="00E50DE4" w:rsidP="00E50DE4">
      <w:pPr>
        <w:autoSpaceDE w:val="0"/>
        <w:autoSpaceDN w:val="0"/>
        <w:adjustRightInd w:val="0"/>
        <w:spacing w:after="130" w:line="240" w:lineRule="atLeast"/>
        <w:jc w:val="both"/>
        <w:rPr>
          <w:lang w:val="it-IT"/>
        </w:rPr>
      </w:pPr>
    </w:p>
    <w:p w14:paraId="49564EA6" w14:textId="77777777" w:rsidR="00E50DE4" w:rsidRPr="00CF4917" w:rsidRDefault="00E50DE4" w:rsidP="00B04D59">
      <w:pPr>
        <w:autoSpaceDE w:val="0"/>
        <w:autoSpaceDN w:val="0"/>
        <w:adjustRightInd w:val="0"/>
        <w:spacing w:after="130" w:line="240" w:lineRule="atLeast"/>
        <w:jc w:val="both"/>
        <w:rPr>
          <w:b/>
          <w:bCs/>
          <w:lang w:val="it-IT"/>
        </w:rPr>
      </w:pPr>
      <w:r w:rsidRPr="00CF4917">
        <w:rPr>
          <w:lang w:val="it-IT"/>
        </w:rPr>
        <w:t>Data _ _/_ _/_ _ _ _</w:t>
      </w:r>
      <w:r w:rsidR="00B04D59" w:rsidRPr="00CF4917">
        <w:rPr>
          <w:lang w:val="it-IT"/>
        </w:rPr>
        <w:tab/>
      </w:r>
      <w:r w:rsidR="00B04D59" w:rsidRPr="00CF4917">
        <w:rPr>
          <w:lang w:val="it-IT"/>
        </w:rPr>
        <w:tab/>
      </w:r>
      <w:r w:rsidR="00B04D59" w:rsidRPr="00CF4917">
        <w:rPr>
          <w:lang w:val="it-IT"/>
        </w:rPr>
        <w:tab/>
      </w:r>
      <w:r w:rsidR="00B04D59" w:rsidRPr="00CF4917">
        <w:rPr>
          <w:lang w:val="it-IT"/>
        </w:rPr>
        <w:tab/>
      </w:r>
      <w:r w:rsidR="00B04D59" w:rsidRPr="00CF4917">
        <w:rPr>
          <w:lang w:val="it-IT"/>
        </w:rPr>
        <w:tab/>
      </w:r>
      <w:r w:rsidR="00B04D59" w:rsidRPr="00CF4917">
        <w:rPr>
          <w:lang w:val="it-IT"/>
        </w:rPr>
        <w:tab/>
      </w:r>
      <w:r w:rsidR="00B04D59" w:rsidRPr="00CF4917">
        <w:rPr>
          <w:lang w:val="it-IT"/>
        </w:rPr>
        <w:tab/>
      </w:r>
      <w:r w:rsidR="00B04D59" w:rsidRPr="00CF4917">
        <w:rPr>
          <w:lang w:val="it-IT"/>
        </w:rPr>
        <w:tab/>
      </w:r>
      <w:r w:rsidR="00B04D59" w:rsidRPr="00CF4917">
        <w:rPr>
          <w:lang w:val="it-IT"/>
        </w:rPr>
        <w:tab/>
      </w:r>
      <w:r w:rsidR="00B04D59" w:rsidRPr="00CF4917">
        <w:rPr>
          <w:lang w:val="it-IT"/>
        </w:rPr>
        <w:tab/>
      </w:r>
      <w:r w:rsidRPr="00CF4917">
        <w:rPr>
          <w:b/>
          <w:bCs/>
          <w:lang w:val="it-IT"/>
        </w:rPr>
        <w:t xml:space="preserve">Referente del Team Controlli di I Livello </w:t>
      </w:r>
    </w:p>
    <w:p w14:paraId="0F14080E" w14:textId="77777777" w:rsidR="00E50DE4" w:rsidRDefault="00E50DE4" w:rsidP="000F536C">
      <w:pPr>
        <w:spacing w:line="360" w:lineRule="auto"/>
        <w:rPr>
          <w:rFonts w:ascii="Arial" w:hAnsi="Arial" w:cs="Arial"/>
          <w:b/>
          <w:bCs/>
          <w:lang w:val="it-IT"/>
        </w:rPr>
      </w:pPr>
      <w:r w:rsidRPr="00CF4917">
        <w:rPr>
          <w:b/>
          <w:bCs/>
          <w:lang w:val="it-IT"/>
        </w:rPr>
        <w:softHyphen/>
      </w:r>
      <w:r w:rsidRPr="00CF4917">
        <w:rPr>
          <w:b/>
          <w:bCs/>
          <w:lang w:val="it-IT"/>
        </w:rPr>
        <w:softHyphen/>
      </w:r>
      <w:r w:rsidRPr="00CF4917">
        <w:rPr>
          <w:b/>
          <w:bCs/>
          <w:lang w:val="it-IT"/>
        </w:rPr>
        <w:softHyphen/>
      </w:r>
      <w:r w:rsidRPr="00CF4917">
        <w:rPr>
          <w:b/>
          <w:bCs/>
          <w:lang w:val="it-IT"/>
        </w:rPr>
        <w:softHyphen/>
      </w:r>
      <w:r w:rsidRPr="00CF4917">
        <w:rPr>
          <w:b/>
          <w:bCs/>
          <w:lang w:val="it-IT"/>
        </w:rPr>
        <w:softHyphen/>
      </w:r>
      <w:r w:rsidRPr="00CF4917">
        <w:rPr>
          <w:b/>
          <w:bCs/>
          <w:lang w:val="it-IT"/>
        </w:rPr>
        <w:softHyphen/>
      </w:r>
      <w:r w:rsidRPr="00CF4917">
        <w:rPr>
          <w:b/>
          <w:bCs/>
          <w:lang w:val="it-IT"/>
        </w:rPr>
        <w:softHyphen/>
      </w:r>
      <w:r w:rsidRPr="00CF4917">
        <w:rPr>
          <w:b/>
          <w:bCs/>
          <w:lang w:val="it-IT"/>
        </w:rPr>
        <w:softHyphen/>
      </w:r>
      <w:r w:rsidRPr="00CF4917">
        <w:rPr>
          <w:b/>
          <w:bCs/>
          <w:lang w:val="it-IT"/>
        </w:rPr>
        <w:softHyphen/>
      </w:r>
      <w:r w:rsidRPr="00CF4917">
        <w:rPr>
          <w:b/>
          <w:bCs/>
          <w:lang w:val="it-IT"/>
        </w:rPr>
        <w:tab/>
      </w:r>
      <w:r w:rsidRPr="00CF4917">
        <w:rPr>
          <w:b/>
          <w:bCs/>
          <w:lang w:val="it-IT"/>
        </w:rPr>
        <w:tab/>
      </w:r>
      <w:r w:rsidRPr="00CF4917">
        <w:rPr>
          <w:b/>
          <w:bCs/>
          <w:lang w:val="it-IT"/>
        </w:rPr>
        <w:tab/>
      </w:r>
      <w:r w:rsidRPr="00CF4917">
        <w:rPr>
          <w:b/>
          <w:bCs/>
          <w:lang w:val="it-IT"/>
        </w:rPr>
        <w:tab/>
      </w:r>
      <w:r>
        <w:rPr>
          <w:rFonts w:ascii="Arial" w:hAnsi="Arial" w:cs="Arial"/>
          <w:b/>
          <w:bCs/>
          <w:lang w:val="it-IT"/>
        </w:rPr>
        <w:tab/>
      </w:r>
      <w:r>
        <w:rPr>
          <w:rFonts w:ascii="Arial" w:hAnsi="Arial" w:cs="Arial"/>
          <w:b/>
          <w:bCs/>
          <w:lang w:val="it-IT"/>
        </w:rPr>
        <w:tab/>
      </w:r>
      <w:r>
        <w:rPr>
          <w:rFonts w:ascii="Arial" w:hAnsi="Arial" w:cs="Arial"/>
          <w:b/>
          <w:bCs/>
          <w:lang w:val="it-IT"/>
        </w:rPr>
        <w:tab/>
      </w:r>
      <w:r>
        <w:rPr>
          <w:rFonts w:ascii="Arial" w:hAnsi="Arial" w:cs="Arial"/>
          <w:b/>
          <w:bCs/>
          <w:lang w:val="it-IT"/>
        </w:rPr>
        <w:tab/>
      </w:r>
      <w:r>
        <w:rPr>
          <w:rFonts w:ascii="Arial" w:hAnsi="Arial" w:cs="Arial"/>
          <w:b/>
          <w:bCs/>
          <w:lang w:val="it-IT"/>
        </w:rPr>
        <w:tab/>
      </w:r>
      <w:r>
        <w:rPr>
          <w:rFonts w:ascii="Arial" w:hAnsi="Arial" w:cs="Arial"/>
          <w:b/>
          <w:bCs/>
          <w:lang w:val="it-IT"/>
        </w:rPr>
        <w:tab/>
      </w:r>
      <w:r>
        <w:rPr>
          <w:rFonts w:ascii="Arial" w:hAnsi="Arial" w:cs="Arial"/>
          <w:b/>
          <w:bCs/>
          <w:lang w:val="it-IT"/>
        </w:rPr>
        <w:tab/>
      </w:r>
      <w:r>
        <w:rPr>
          <w:rFonts w:ascii="Arial" w:hAnsi="Arial" w:cs="Arial"/>
          <w:b/>
          <w:bCs/>
          <w:lang w:val="it-IT"/>
        </w:rPr>
        <w:tab/>
      </w:r>
      <w:r>
        <w:rPr>
          <w:rFonts w:ascii="Arial" w:hAnsi="Arial" w:cs="Arial"/>
          <w:b/>
          <w:bCs/>
          <w:lang w:val="it-IT"/>
        </w:rPr>
        <w:tab/>
      </w:r>
      <w:r w:rsidR="000F536C">
        <w:rPr>
          <w:rFonts w:ascii="Arial" w:hAnsi="Arial" w:cs="Arial"/>
          <w:b/>
          <w:bCs/>
          <w:lang w:val="it-IT"/>
        </w:rPr>
        <w:t>_________________________</w:t>
      </w:r>
    </w:p>
    <w:sectPr w:rsidR="00E50DE4" w:rsidSect="000F536C">
      <w:headerReference w:type="default" r:id="rId12"/>
      <w:footerReference w:type="default" r:id="rId13"/>
      <w:headerReference w:type="first" r:id="rId14"/>
      <w:footerReference w:type="first" r:id="rId15"/>
      <w:pgSz w:w="15840" w:h="12240" w:orient="landscape" w:code="1"/>
      <w:pgMar w:top="1134" w:right="1418" w:bottom="1134" w:left="1134" w:header="45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9154" w14:textId="77777777" w:rsidR="00EB633C" w:rsidRDefault="00EB633C" w:rsidP="00C60887">
      <w:pPr>
        <w:spacing w:after="0" w:line="240" w:lineRule="auto"/>
      </w:pPr>
      <w:r>
        <w:separator/>
      </w:r>
    </w:p>
  </w:endnote>
  <w:endnote w:type="continuationSeparator" w:id="0">
    <w:p w14:paraId="51102920" w14:textId="77777777" w:rsidR="00EB633C" w:rsidRDefault="00EB633C" w:rsidP="00C60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7ABB0" w14:textId="214F2F6D" w:rsidR="00E50DE4" w:rsidRPr="001D2E94" w:rsidRDefault="001D2E94">
    <w:pPr>
      <w:pStyle w:val="Pidipagina"/>
      <w:rPr>
        <w:lang w:val="it-IT"/>
      </w:rPr>
    </w:pPr>
    <w:r>
      <w:rPr>
        <w:sz w:val="20"/>
      </w:rPr>
      <w:ptab w:relativeTo="margin" w:alignment="center" w:leader="none"/>
    </w:r>
    <w:r>
      <w:rPr>
        <w:sz w:val="20"/>
        <w:lang w:val="it-IT"/>
      </w:rPr>
      <w:t xml:space="preserve">Manuale delle procedure per i controlli di I </w:t>
    </w:r>
    <w:r w:rsidR="0017244F">
      <w:rPr>
        <w:sz w:val="20"/>
        <w:lang w:val="it-IT"/>
      </w:rPr>
      <w:t>Livello – P</w:t>
    </w:r>
    <w:r w:rsidR="00CC5463">
      <w:rPr>
        <w:sz w:val="20"/>
        <w:lang w:val="it-IT"/>
      </w:rPr>
      <w:t>R</w:t>
    </w:r>
    <w:r w:rsidR="0017244F">
      <w:rPr>
        <w:sz w:val="20"/>
        <w:lang w:val="it-IT"/>
      </w:rPr>
      <w:t xml:space="preserve"> Campania FESR 20</w:t>
    </w:r>
    <w:r w:rsidR="00CC5463">
      <w:rPr>
        <w:sz w:val="20"/>
        <w:lang w:val="it-IT"/>
      </w:rPr>
      <w:t>21</w:t>
    </w:r>
    <w:r w:rsidR="0017244F">
      <w:rPr>
        <w:sz w:val="20"/>
        <w:lang w:val="it-IT"/>
      </w:rPr>
      <w:t>-202</w:t>
    </w:r>
    <w:r w:rsidR="00CC5463">
      <w:rPr>
        <w:sz w:val="20"/>
        <w:lang w:val="it-IT"/>
      </w:rPr>
      <w:t>7</w:t>
    </w:r>
    <w:r>
      <w:rPr>
        <w:sz w:val="20"/>
        <w:lang w:val="it-IT"/>
      </w:rPr>
      <w:t xml:space="preserve"> –</w:t>
    </w:r>
    <w:r w:rsidR="0017244F">
      <w:rPr>
        <w:sz w:val="20"/>
        <w:lang w:val="it-IT"/>
      </w:rPr>
      <w:t xml:space="preserve"> </w:t>
    </w:r>
    <w:r>
      <w:rPr>
        <w:sz w:val="20"/>
        <w:lang w:val="it-IT"/>
      </w:rPr>
      <w:t>Allegati</w:t>
    </w:r>
    <w:r>
      <w:ptab w:relativeTo="margin" w:alignment="right" w:leader="none"/>
    </w:r>
    <w:r w:rsidR="001469F4">
      <w:fldChar w:fldCharType="begin"/>
    </w:r>
    <w:r w:rsidRPr="004A79E1">
      <w:rPr>
        <w:lang w:val="it-IT"/>
      </w:rPr>
      <w:instrText xml:space="preserve"> PAGE   \* MERGEFORMAT </w:instrText>
    </w:r>
    <w:r w:rsidR="001469F4">
      <w:fldChar w:fldCharType="separate"/>
    </w:r>
    <w:r w:rsidR="00D52D4D">
      <w:rPr>
        <w:noProof/>
        <w:lang w:val="it-IT"/>
      </w:rPr>
      <w:t>6</w:t>
    </w:r>
    <w:r w:rsidR="001469F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FAD0E" w14:textId="77777777" w:rsidR="00E50DE4" w:rsidRPr="002A786B" w:rsidRDefault="002A786B">
    <w:pPr>
      <w:pStyle w:val="Pidipagina"/>
      <w:rPr>
        <w:lang w:val="it-IT"/>
      </w:rPr>
    </w:pPr>
    <w:r>
      <w:rPr>
        <w:sz w:val="20"/>
      </w:rPr>
      <w:ptab w:relativeTo="margin" w:alignment="right" w:leader="none"/>
    </w:r>
    <w:r w:rsidR="001469F4" w:rsidRPr="001D2E94">
      <w:rPr>
        <w:sz w:val="20"/>
        <w:lang w:val="it-IT"/>
      </w:rPr>
      <w:fldChar w:fldCharType="begin"/>
    </w:r>
    <w:r w:rsidR="001D2E94" w:rsidRPr="001D2E94">
      <w:rPr>
        <w:sz w:val="20"/>
        <w:lang w:val="it-IT"/>
      </w:rPr>
      <w:instrText xml:space="preserve"> PAGE   \* MERGEFORMAT </w:instrText>
    </w:r>
    <w:r w:rsidR="001469F4" w:rsidRPr="001D2E94">
      <w:rPr>
        <w:sz w:val="20"/>
        <w:lang w:val="it-IT"/>
      </w:rPr>
      <w:fldChar w:fldCharType="separate"/>
    </w:r>
    <w:r w:rsidR="00D52D4D">
      <w:rPr>
        <w:noProof/>
        <w:sz w:val="20"/>
        <w:lang w:val="it-IT"/>
      </w:rPr>
      <w:t>1</w:t>
    </w:r>
    <w:r w:rsidR="001469F4" w:rsidRPr="001D2E94">
      <w:rPr>
        <w:sz w:val="20"/>
        <w:lang w:val="it-I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90733"/>
      <w:docPartObj>
        <w:docPartGallery w:val="Page Numbers (Bottom of Page)"/>
        <w:docPartUnique/>
      </w:docPartObj>
    </w:sdtPr>
    <w:sdtContent>
      <w:p w14:paraId="000C34FD" w14:textId="77777777" w:rsidR="00D36CD7" w:rsidRDefault="001469F4">
        <w:pPr>
          <w:pStyle w:val="Pidipagina"/>
          <w:jc w:val="right"/>
        </w:pPr>
        <w:r>
          <w:fldChar w:fldCharType="begin"/>
        </w:r>
        <w:r w:rsidR="00C406A3">
          <w:instrText xml:space="preserve"> PAGE   \* MERGEFORMAT </w:instrText>
        </w:r>
        <w:r>
          <w:fldChar w:fldCharType="separate"/>
        </w:r>
        <w:r w:rsidR="000F536C">
          <w:rPr>
            <w:noProof/>
          </w:rPr>
          <w:t>9</w:t>
        </w:r>
        <w:r>
          <w:rPr>
            <w:noProof/>
          </w:rPr>
          <w:fldChar w:fldCharType="end"/>
        </w:r>
      </w:p>
    </w:sdtContent>
  </w:sdt>
  <w:p w14:paraId="6F597ADD" w14:textId="77777777" w:rsidR="00D36CD7" w:rsidRDefault="00D36CD7">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90734"/>
      <w:docPartObj>
        <w:docPartGallery w:val="Page Numbers (Bottom of Page)"/>
        <w:docPartUnique/>
      </w:docPartObj>
    </w:sdtPr>
    <w:sdtContent>
      <w:p w14:paraId="035409E8" w14:textId="77777777" w:rsidR="00D36CD7" w:rsidRDefault="001469F4">
        <w:pPr>
          <w:pStyle w:val="Pidipagina"/>
          <w:jc w:val="right"/>
        </w:pPr>
        <w:r>
          <w:fldChar w:fldCharType="begin"/>
        </w:r>
        <w:r w:rsidR="00C406A3">
          <w:instrText xml:space="preserve"> PAGE   \* MERGEFORMAT </w:instrText>
        </w:r>
        <w:r>
          <w:fldChar w:fldCharType="separate"/>
        </w:r>
        <w:r w:rsidR="00D52D4D">
          <w:rPr>
            <w:noProof/>
          </w:rPr>
          <w:t>7</w:t>
        </w:r>
        <w:r>
          <w:rPr>
            <w:noProof/>
          </w:rPr>
          <w:fldChar w:fldCharType="end"/>
        </w:r>
      </w:p>
    </w:sdtContent>
  </w:sdt>
  <w:p w14:paraId="4A0CC200" w14:textId="77777777" w:rsidR="00D36CD7" w:rsidRDefault="00D36CD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41DB4" w14:textId="77777777" w:rsidR="00EB633C" w:rsidRDefault="00EB633C" w:rsidP="00C60887">
      <w:pPr>
        <w:spacing w:after="0" w:line="240" w:lineRule="auto"/>
      </w:pPr>
      <w:r>
        <w:separator/>
      </w:r>
    </w:p>
  </w:footnote>
  <w:footnote w:type="continuationSeparator" w:id="0">
    <w:p w14:paraId="2B558927" w14:textId="77777777" w:rsidR="00EB633C" w:rsidRDefault="00EB633C" w:rsidP="00C608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E5B0" w14:textId="77777777" w:rsidR="00CC5463" w:rsidRDefault="00CC5463" w:rsidP="00CC5463">
    <w:pPr>
      <w:pStyle w:val="Intestazione"/>
      <w:tabs>
        <w:tab w:val="clear" w:pos="4986"/>
        <w:tab w:val="center" w:pos="4962"/>
      </w:tabs>
      <w:jc w:val="both"/>
    </w:pPr>
    <w:r>
      <w:rPr>
        <w:noProof/>
        <w14:ligatures w14:val="standardContextual"/>
      </w:rPr>
      <w:drawing>
        <wp:inline distT="0" distB="0" distL="0" distR="0" wp14:anchorId="0BC987B4" wp14:editId="4D67B40B">
          <wp:extent cx="808990" cy="533400"/>
          <wp:effectExtent l="0" t="0" r="0" b="0"/>
          <wp:docPr id="174302994" name="Immagine 174302994" descr="Immagine che contiene schermata, logo, Carattere, Elementi grafici&#10;&#10;Descrizione generata automaticamente">
            <a:extLst xmlns:a="http://schemas.openxmlformats.org/drawingml/2006/main">
              <a:ext uri="{FF2B5EF4-FFF2-40B4-BE49-F238E27FC236}">
                <a16:creationId xmlns:a16="http://schemas.microsoft.com/office/drawing/2014/main" id="{5C8C0139-A5ED-1AC0-4B77-19B42DC9CE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0" name="Immagine 4" descr="Immagine che contiene schermata, logo, Carattere, Elementi grafici&#10;&#10;Descrizione generata automaticamente">
                    <a:extLst>
                      <a:ext uri="{FF2B5EF4-FFF2-40B4-BE49-F238E27FC236}">
                        <a16:creationId xmlns:a16="http://schemas.microsoft.com/office/drawing/2014/main" id="{5C8C0139-A5ED-1AC0-4B77-19B42DC9CE0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2" cy="533916"/>
                  </a:xfrm>
                  <a:prstGeom prst="rect">
                    <a:avLst/>
                  </a:prstGeom>
                  <a:noFill/>
                  <a:ln>
                    <a:noFill/>
                  </a:ln>
                </pic:spPr>
              </pic:pic>
            </a:graphicData>
          </a:graphic>
        </wp:inline>
      </w:drawing>
    </w:r>
    <w:r>
      <w:t xml:space="preserve">                                                                                        </w:t>
    </w:r>
    <w:r>
      <w:rPr>
        <w:noProof/>
        <w14:ligatures w14:val="standardContextual"/>
      </w:rPr>
      <w:drawing>
        <wp:inline distT="0" distB="0" distL="0" distR="0" wp14:anchorId="1E72F7EB" wp14:editId="3B9DB7C1">
          <wp:extent cx="2743200" cy="532765"/>
          <wp:effectExtent l="0" t="0" r="0" b="635"/>
          <wp:docPr id="1936571086" name="Immagine 1936571086" descr="Immagine che contiene testo, logo, Carattere, schermata&#10;&#10;Descrizione generata automaticamente">
            <a:extLst xmlns:a="http://schemas.openxmlformats.org/drawingml/2006/main">
              <a:ext uri="{FF2B5EF4-FFF2-40B4-BE49-F238E27FC236}">
                <a16:creationId xmlns:a16="http://schemas.microsoft.com/office/drawing/2014/main" id="{4FC73522-2AA9-F086-88E0-1C6D8CE0FF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9" name="Immagine 2" descr="Immagine che contiene testo, logo, Carattere, schermata&#10;&#10;Descrizione generata automaticamente">
                    <a:extLst>
                      <a:ext uri="{FF2B5EF4-FFF2-40B4-BE49-F238E27FC236}">
                        <a16:creationId xmlns:a16="http://schemas.microsoft.com/office/drawing/2014/main" id="{4FC73522-2AA9-F086-88E0-1C6D8CE0FF0B}"/>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69300" cy="537834"/>
                  </a:xfrm>
                  <a:prstGeom prst="rect">
                    <a:avLst/>
                  </a:prstGeom>
                  <a:noFill/>
                  <a:ln>
                    <a:noFill/>
                  </a:ln>
                </pic:spPr>
              </pic:pic>
            </a:graphicData>
          </a:graphic>
        </wp:inline>
      </w:drawing>
    </w:r>
  </w:p>
  <w:p w14:paraId="64BDC2C4" w14:textId="3EE489C3" w:rsidR="00E50DE4" w:rsidRDefault="00E50DE4">
    <w:pPr>
      <w:pStyle w:val="Intestazione"/>
    </w:pPr>
  </w:p>
  <w:p w14:paraId="5EE5BF41" w14:textId="77777777" w:rsidR="00E50DE4" w:rsidRDefault="00E50DE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2725" w14:textId="77777777" w:rsidR="00E15A6A" w:rsidRDefault="00E15A6A" w:rsidP="00E15A6A">
    <w:pPr>
      <w:pStyle w:val="Intestazione"/>
      <w:tabs>
        <w:tab w:val="clear" w:pos="4986"/>
        <w:tab w:val="center" w:pos="4962"/>
      </w:tabs>
      <w:jc w:val="both"/>
    </w:pPr>
    <w:r>
      <w:rPr>
        <w:noProof/>
        <w14:ligatures w14:val="standardContextual"/>
      </w:rPr>
      <w:drawing>
        <wp:inline distT="0" distB="0" distL="0" distR="0" wp14:anchorId="6C1C8304" wp14:editId="1CDB22B9">
          <wp:extent cx="808990" cy="533400"/>
          <wp:effectExtent l="0" t="0" r="0" b="0"/>
          <wp:docPr id="4110" name="Immagine 4" descr="Immagine che contiene schermata, logo, Carattere, Elementi grafici&#10;&#10;Descrizione generata automaticamente">
            <a:extLst xmlns:a="http://schemas.openxmlformats.org/drawingml/2006/main">
              <a:ext uri="{FF2B5EF4-FFF2-40B4-BE49-F238E27FC236}">
                <a16:creationId xmlns:a16="http://schemas.microsoft.com/office/drawing/2014/main" id="{5C8C0139-A5ED-1AC0-4B77-19B42DC9CE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0" name="Immagine 4" descr="Immagine che contiene schermata, logo, Carattere, Elementi grafici&#10;&#10;Descrizione generata automaticamente">
                    <a:extLst>
                      <a:ext uri="{FF2B5EF4-FFF2-40B4-BE49-F238E27FC236}">
                        <a16:creationId xmlns:a16="http://schemas.microsoft.com/office/drawing/2014/main" id="{5C8C0139-A5ED-1AC0-4B77-19B42DC9CE0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2" cy="533916"/>
                  </a:xfrm>
                  <a:prstGeom prst="rect">
                    <a:avLst/>
                  </a:prstGeom>
                  <a:noFill/>
                  <a:ln>
                    <a:noFill/>
                  </a:ln>
                </pic:spPr>
              </pic:pic>
            </a:graphicData>
          </a:graphic>
        </wp:inline>
      </w:drawing>
    </w:r>
    <w:r>
      <w:t xml:space="preserve">                                                                                        </w:t>
    </w:r>
    <w:r>
      <w:rPr>
        <w:noProof/>
        <w14:ligatures w14:val="standardContextual"/>
      </w:rPr>
      <w:drawing>
        <wp:inline distT="0" distB="0" distL="0" distR="0" wp14:anchorId="1DCFC6D6" wp14:editId="470BB8FD">
          <wp:extent cx="2743200" cy="532765"/>
          <wp:effectExtent l="0" t="0" r="0" b="635"/>
          <wp:docPr id="4109" name="Immagine 2" descr="Immagine che contiene testo, logo, Carattere, schermata&#10;&#10;Descrizione generata automaticamente">
            <a:extLst xmlns:a="http://schemas.openxmlformats.org/drawingml/2006/main">
              <a:ext uri="{FF2B5EF4-FFF2-40B4-BE49-F238E27FC236}">
                <a16:creationId xmlns:a16="http://schemas.microsoft.com/office/drawing/2014/main" id="{4FC73522-2AA9-F086-88E0-1C6D8CE0FF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9" name="Immagine 2" descr="Immagine che contiene testo, logo, Carattere, schermata&#10;&#10;Descrizione generata automaticamente">
                    <a:extLst>
                      <a:ext uri="{FF2B5EF4-FFF2-40B4-BE49-F238E27FC236}">
                        <a16:creationId xmlns:a16="http://schemas.microsoft.com/office/drawing/2014/main" id="{4FC73522-2AA9-F086-88E0-1C6D8CE0FF0B}"/>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69300" cy="537834"/>
                  </a:xfrm>
                  <a:prstGeom prst="rect">
                    <a:avLst/>
                  </a:prstGeom>
                  <a:noFill/>
                  <a:ln>
                    <a:noFill/>
                  </a:ln>
                </pic:spPr>
              </pic:pic>
            </a:graphicData>
          </a:graphic>
        </wp:inline>
      </w:drawing>
    </w:r>
  </w:p>
  <w:p w14:paraId="2C2E08E7" w14:textId="2DA1522C" w:rsidR="00E50DE4" w:rsidRDefault="00E50DE4" w:rsidP="009015FE">
    <w:pPr>
      <w:pStyle w:val="Intestazione"/>
      <w:jc w:val="center"/>
    </w:pPr>
  </w:p>
  <w:p w14:paraId="7D1843CE" w14:textId="77777777" w:rsidR="00E50DE4" w:rsidRDefault="00E50DE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2756" w14:textId="77777777" w:rsidR="00D36CD7" w:rsidRDefault="00D36CD7">
    <w:pPr>
      <w:pStyle w:val="Intestazione"/>
    </w:pPr>
    <w:r w:rsidRPr="000D1732">
      <w:rPr>
        <w:noProof/>
        <w:lang w:val="it-IT" w:eastAsia="it-IT"/>
      </w:rPr>
      <w:drawing>
        <wp:inline distT="0" distB="0" distL="0" distR="0" wp14:anchorId="2729EC16" wp14:editId="0E52D998">
          <wp:extent cx="6115685" cy="807720"/>
          <wp:effectExtent l="1905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15685" cy="807720"/>
                  </a:xfrm>
                  <a:prstGeom prst="rect">
                    <a:avLst/>
                  </a:prstGeom>
                  <a:noFill/>
                  <a:ln w="9525">
                    <a:noFill/>
                    <a:miter lim="800000"/>
                    <a:headEnd/>
                    <a:tailEnd/>
                  </a:ln>
                </pic:spPr>
              </pic:pic>
            </a:graphicData>
          </a:graphic>
        </wp:inline>
      </w:drawing>
    </w:r>
  </w:p>
  <w:p w14:paraId="7167E7B4" w14:textId="77777777" w:rsidR="00D36CD7" w:rsidRDefault="00D36CD7">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28A3D" w14:textId="77777777" w:rsidR="002D1934" w:rsidRDefault="002D1934" w:rsidP="002D1934">
    <w:pPr>
      <w:pStyle w:val="Intestazione"/>
      <w:tabs>
        <w:tab w:val="clear" w:pos="4986"/>
        <w:tab w:val="center" w:pos="4962"/>
      </w:tabs>
      <w:jc w:val="both"/>
    </w:pPr>
    <w:r>
      <w:rPr>
        <w:noProof/>
        <w14:ligatures w14:val="standardContextual"/>
      </w:rPr>
      <w:drawing>
        <wp:inline distT="0" distB="0" distL="0" distR="0" wp14:anchorId="2F6E302F" wp14:editId="313B55D0">
          <wp:extent cx="808990" cy="533400"/>
          <wp:effectExtent l="0" t="0" r="0" b="0"/>
          <wp:docPr id="729503556" name="Immagine 729503556" descr="Immagine che contiene schermata, logo, Carattere, Elementi grafici&#10;&#10;Descrizione generata automaticamente">
            <a:extLst xmlns:a="http://schemas.openxmlformats.org/drawingml/2006/main">
              <a:ext uri="{FF2B5EF4-FFF2-40B4-BE49-F238E27FC236}">
                <a16:creationId xmlns:a16="http://schemas.microsoft.com/office/drawing/2014/main" id="{5C8C0139-A5ED-1AC0-4B77-19B42DC9CE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0" name="Immagine 4" descr="Immagine che contiene schermata, logo, Carattere, Elementi grafici&#10;&#10;Descrizione generata automaticamente">
                    <a:extLst>
                      <a:ext uri="{FF2B5EF4-FFF2-40B4-BE49-F238E27FC236}">
                        <a16:creationId xmlns:a16="http://schemas.microsoft.com/office/drawing/2014/main" id="{5C8C0139-A5ED-1AC0-4B77-19B42DC9CE0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2" cy="533916"/>
                  </a:xfrm>
                  <a:prstGeom prst="rect">
                    <a:avLst/>
                  </a:prstGeom>
                  <a:noFill/>
                  <a:ln>
                    <a:noFill/>
                  </a:ln>
                </pic:spPr>
              </pic:pic>
            </a:graphicData>
          </a:graphic>
        </wp:inline>
      </w:drawing>
    </w:r>
    <w:r>
      <w:t xml:space="preserve">                                                                                        </w:t>
    </w:r>
    <w:r>
      <w:rPr>
        <w:noProof/>
        <w14:ligatures w14:val="standardContextual"/>
      </w:rPr>
      <w:drawing>
        <wp:inline distT="0" distB="0" distL="0" distR="0" wp14:anchorId="4C57E521" wp14:editId="62FDF149">
          <wp:extent cx="2743200" cy="532765"/>
          <wp:effectExtent l="0" t="0" r="0" b="635"/>
          <wp:docPr id="461600228" name="Immagine 461600228" descr="Immagine che contiene testo, logo, Carattere, schermata&#10;&#10;Descrizione generata automaticamente">
            <a:extLst xmlns:a="http://schemas.openxmlformats.org/drawingml/2006/main">
              <a:ext uri="{FF2B5EF4-FFF2-40B4-BE49-F238E27FC236}">
                <a16:creationId xmlns:a16="http://schemas.microsoft.com/office/drawing/2014/main" id="{4FC73522-2AA9-F086-88E0-1C6D8CE0FF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9" name="Immagine 2" descr="Immagine che contiene testo, logo, Carattere, schermata&#10;&#10;Descrizione generata automaticamente">
                    <a:extLst>
                      <a:ext uri="{FF2B5EF4-FFF2-40B4-BE49-F238E27FC236}">
                        <a16:creationId xmlns:a16="http://schemas.microsoft.com/office/drawing/2014/main" id="{4FC73522-2AA9-F086-88E0-1C6D8CE0FF0B}"/>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69300" cy="537834"/>
                  </a:xfrm>
                  <a:prstGeom prst="rect">
                    <a:avLst/>
                  </a:prstGeom>
                  <a:noFill/>
                  <a:ln>
                    <a:noFill/>
                  </a:ln>
                </pic:spPr>
              </pic:pic>
            </a:graphicData>
          </a:graphic>
        </wp:inline>
      </w:drawing>
    </w:r>
  </w:p>
  <w:p w14:paraId="55904BD4" w14:textId="4BBEBF02" w:rsidR="00D36CD7" w:rsidRDefault="00D36CD7">
    <w:pPr>
      <w:pStyle w:val="Intestazione"/>
    </w:pPr>
  </w:p>
  <w:p w14:paraId="1BB9E13B" w14:textId="77777777" w:rsidR="00D36CD7" w:rsidRDefault="00D36C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66CC"/>
    <w:multiLevelType w:val="singleLevel"/>
    <w:tmpl w:val="B950ABD8"/>
    <w:lvl w:ilvl="0">
      <w:start w:val="1"/>
      <w:numFmt w:val="bullet"/>
      <w:lvlText w:val=""/>
      <w:lvlJc w:val="left"/>
      <w:pPr>
        <w:tabs>
          <w:tab w:val="num" w:pos="340"/>
        </w:tabs>
        <w:ind w:left="340" w:hanging="340"/>
      </w:pPr>
      <w:rPr>
        <w:rFonts w:ascii="Symbol" w:hAnsi="Symbol" w:cs="Symbol" w:hint="default"/>
        <w:color w:val="auto"/>
        <w:sz w:val="22"/>
        <w:szCs w:val="22"/>
      </w:rPr>
    </w:lvl>
  </w:abstractNum>
  <w:abstractNum w:abstractNumId="1" w15:restartNumberingAfterBreak="0">
    <w:nsid w:val="0D482DE6"/>
    <w:multiLevelType w:val="hybridMultilevel"/>
    <w:tmpl w:val="0F1ACA9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E6452FF"/>
    <w:multiLevelType w:val="hybridMultilevel"/>
    <w:tmpl w:val="AFE0C91C"/>
    <w:lvl w:ilvl="0" w:tplc="B336C6B0">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1A80B8F"/>
    <w:multiLevelType w:val="hybridMultilevel"/>
    <w:tmpl w:val="264E060A"/>
    <w:lvl w:ilvl="0" w:tplc="0410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F830B34"/>
    <w:multiLevelType w:val="hybridMultilevel"/>
    <w:tmpl w:val="AD8C4A78"/>
    <w:lvl w:ilvl="0" w:tplc="9D46FB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E26096"/>
    <w:multiLevelType w:val="hybridMultilevel"/>
    <w:tmpl w:val="44BEC432"/>
    <w:lvl w:ilvl="0" w:tplc="04090015">
      <w:start w:val="1"/>
      <w:numFmt w:val="upperLetter"/>
      <w:lvlText w:val="%1."/>
      <w:lvlJc w:val="left"/>
      <w:pPr>
        <w:tabs>
          <w:tab w:val="num" w:pos="-57"/>
        </w:tabs>
        <w:ind w:left="-57" w:firstLine="57"/>
      </w:pPr>
      <w:rPr>
        <w:rFonts w:hint="default"/>
        <w:b w:val="0"/>
        <w:bCs w:val="0"/>
        <w:i w:val="0"/>
        <w:i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DC34BAC"/>
    <w:multiLevelType w:val="hybridMultilevel"/>
    <w:tmpl w:val="DC12202E"/>
    <w:lvl w:ilvl="0" w:tplc="04100001">
      <w:start w:val="1"/>
      <w:numFmt w:val="bullet"/>
      <w:lvlText w:val=""/>
      <w:lvlJc w:val="left"/>
      <w:pPr>
        <w:tabs>
          <w:tab w:val="num" w:pos="720"/>
        </w:tabs>
        <w:ind w:left="720" w:hanging="360"/>
      </w:pPr>
      <w:rPr>
        <w:rFonts w:ascii="Symbol" w:hAnsi="Symbol" w:cs="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cs="Wingdings" w:hint="default"/>
      </w:rPr>
    </w:lvl>
    <w:lvl w:ilvl="3" w:tplc="04100001" w:tentative="1">
      <w:start w:val="1"/>
      <w:numFmt w:val="bullet"/>
      <w:lvlText w:val=""/>
      <w:lvlJc w:val="left"/>
      <w:pPr>
        <w:tabs>
          <w:tab w:val="num" w:pos="2880"/>
        </w:tabs>
        <w:ind w:left="2880" w:hanging="360"/>
      </w:pPr>
      <w:rPr>
        <w:rFonts w:ascii="Symbol" w:hAnsi="Symbol" w:cs="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cs="Wingdings" w:hint="default"/>
      </w:rPr>
    </w:lvl>
    <w:lvl w:ilvl="6" w:tplc="04100001" w:tentative="1">
      <w:start w:val="1"/>
      <w:numFmt w:val="bullet"/>
      <w:lvlText w:val=""/>
      <w:lvlJc w:val="left"/>
      <w:pPr>
        <w:tabs>
          <w:tab w:val="num" w:pos="5040"/>
        </w:tabs>
        <w:ind w:left="5040" w:hanging="360"/>
      </w:pPr>
      <w:rPr>
        <w:rFonts w:ascii="Symbol" w:hAnsi="Symbol" w:cs="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5390BC9"/>
    <w:multiLevelType w:val="hybridMultilevel"/>
    <w:tmpl w:val="831C4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8" w15:restartNumberingAfterBreak="0">
    <w:nsid w:val="37574EF4"/>
    <w:multiLevelType w:val="hybridMultilevel"/>
    <w:tmpl w:val="36305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C97B4A"/>
    <w:multiLevelType w:val="hybridMultilevel"/>
    <w:tmpl w:val="0BB449A2"/>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3DD42DCA"/>
    <w:multiLevelType w:val="hybridMultilevel"/>
    <w:tmpl w:val="AD82040E"/>
    <w:lvl w:ilvl="0" w:tplc="B336C6B0">
      <w:start w:val="1"/>
      <w:numFmt w:val="bullet"/>
      <w:lvlText w:val="­"/>
      <w:lvlJc w:val="left"/>
      <w:pPr>
        <w:ind w:left="1060" w:hanging="360"/>
      </w:pPr>
      <w:rPr>
        <w:rFonts w:ascii="Arial" w:hAnsi="Arial" w:cs="Aria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cs="Wingdings" w:hint="default"/>
      </w:rPr>
    </w:lvl>
    <w:lvl w:ilvl="3" w:tplc="04090001" w:tentative="1">
      <w:start w:val="1"/>
      <w:numFmt w:val="bullet"/>
      <w:lvlText w:val=""/>
      <w:lvlJc w:val="left"/>
      <w:pPr>
        <w:ind w:left="3220" w:hanging="360"/>
      </w:pPr>
      <w:rPr>
        <w:rFonts w:ascii="Symbol" w:hAnsi="Symbol" w:cs="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cs="Wingdings" w:hint="default"/>
      </w:rPr>
    </w:lvl>
    <w:lvl w:ilvl="6" w:tplc="04090001" w:tentative="1">
      <w:start w:val="1"/>
      <w:numFmt w:val="bullet"/>
      <w:lvlText w:val=""/>
      <w:lvlJc w:val="left"/>
      <w:pPr>
        <w:ind w:left="5380" w:hanging="360"/>
      </w:pPr>
      <w:rPr>
        <w:rFonts w:ascii="Symbol" w:hAnsi="Symbol" w:cs="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cs="Wingdings" w:hint="default"/>
      </w:rPr>
    </w:lvl>
  </w:abstractNum>
  <w:abstractNum w:abstractNumId="11" w15:restartNumberingAfterBreak="0">
    <w:nsid w:val="40373899"/>
    <w:multiLevelType w:val="hybridMultilevel"/>
    <w:tmpl w:val="FCA876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31A7559"/>
    <w:multiLevelType w:val="hybridMultilevel"/>
    <w:tmpl w:val="F7AC23D2"/>
    <w:lvl w:ilvl="0" w:tplc="04100001">
      <w:start w:val="1"/>
      <w:numFmt w:val="bullet"/>
      <w:lvlText w:val=""/>
      <w:lvlJc w:val="left"/>
      <w:pPr>
        <w:tabs>
          <w:tab w:val="num" w:pos="720"/>
        </w:tabs>
        <w:ind w:left="720" w:hanging="360"/>
      </w:pPr>
      <w:rPr>
        <w:rFonts w:ascii="Symbol" w:hAnsi="Symbol" w:cs="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cs="Wingdings" w:hint="default"/>
      </w:rPr>
    </w:lvl>
    <w:lvl w:ilvl="3" w:tplc="04100001" w:tentative="1">
      <w:start w:val="1"/>
      <w:numFmt w:val="bullet"/>
      <w:lvlText w:val=""/>
      <w:lvlJc w:val="left"/>
      <w:pPr>
        <w:tabs>
          <w:tab w:val="num" w:pos="2880"/>
        </w:tabs>
        <w:ind w:left="2880" w:hanging="360"/>
      </w:pPr>
      <w:rPr>
        <w:rFonts w:ascii="Symbol" w:hAnsi="Symbol" w:cs="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cs="Wingdings" w:hint="default"/>
      </w:rPr>
    </w:lvl>
    <w:lvl w:ilvl="6" w:tplc="04100001" w:tentative="1">
      <w:start w:val="1"/>
      <w:numFmt w:val="bullet"/>
      <w:lvlText w:val=""/>
      <w:lvlJc w:val="left"/>
      <w:pPr>
        <w:tabs>
          <w:tab w:val="num" w:pos="5040"/>
        </w:tabs>
        <w:ind w:left="5040" w:hanging="360"/>
      </w:pPr>
      <w:rPr>
        <w:rFonts w:ascii="Symbol" w:hAnsi="Symbol" w:cs="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77A4A83"/>
    <w:multiLevelType w:val="hybridMultilevel"/>
    <w:tmpl w:val="72E4F60C"/>
    <w:lvl w:ilvl="0" w:tplc="6BD4191A">
      <w:start w:val="1"/>
      <w:numFmt w:val="bullet"/>
      <w:lvlText w:val=""/>
      <w:lvlJc w:val="left"/>
      <w:pPr>
        <w:tabs>
          <w:tab w:val="num" w:pos="340"/>
        </w:tabs>
        <w:ind w:left="340" w:hanging="340"/>
      </w:pPr>
      <w:rPr>
        <w:rFonts w:ascii="Symbol" w:hAnsi="Symbol" w:cs="Symbol" w:hint="default"/>
        <w:color w:val="auto"/>
        <w:sz w:val="22"/>
        <w:szCs w:val="22"/>
      </w:rPr>
    </w:lvl>
    <w:lvl w:ilvl="1" w:tplc="7C6EF7D0">
      <w:start w:val="1"/>
      <w:numFmt w:val="bullet"/>
      <w:lvlText w:val=""/>
      <w:lvlJc w:val="left"/>
      <w:pPr>
        <w:tabs>
          <w:tab w:val="num" w:pos="340"/>
        </w:tabs>
        <w:ind w:left="340" w:hanging="340"/>
      </w:pPr>
      <w:rPr>
        <w:rFonts w:ascii="Symbol" w:hAnsi="Symbol" w:cs="Symbol" w:hint="default"/>
        <w:color w:val="auto"/>
        <w:sz w:val="22"/>
        <w:szCs w:val="22"/>
      </w:rPr>
    </w:lvl>
    <w:lvl w:ilvl="2" w:tplc="04100005">
      <w:start w:val="1"/>
      <w:numFmt w:val="bullet"/>
      <w:lvlText w:val=""/>
      <w:lvlJc w:val="left"/>
      <w:pPr>
        <w:tabs>
          <w:tab w:val="num" w:pos="2160"/>
        </w:tabs>
        <w:ind w:left="2160" w:hanging="360"/>
      </w:pPr>
      <w:rPr>
        <w:rFonts w:ascii="Wingdings" w:hAnsi="Wingdings" w:cs="Wingdings" w:hint="default"/>
      </w:rPr>
    </w:lvl>
    <w:lvl w:ilvl="3" w:tplc="04100001" w:tentative="1">
      <w:start w:val="1"/>
      <w:numFmt w:val="bullet"/>
      <w:lvlText w:val=""/>
      <w:lvlJc w:val="left"/>
      <w:pPr>
        <w:tabs>
          <w:tab w:val="num" w:pos="2880"/>
        </w:tabs>
        <w:ind w:left="2880" w:hanging="360"/>
      </w:pPr>
      <w:rPr>
        <w:rFonts w:ascii="Symbol" w:hAnsi="Symbol" w:cs="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cs="Wingdings" w:hint="default"/>
      </w:rPr>
    </w:lvl>
    <w:lvl w:ilvl="6" w:tplc="04100001" w:tentative="1">
      <w:start w:val="1"/>
      <w:numFmt w:val="bullet"/>
      <w:lvlText w:val=""/>
      <w:lvlJc w:val="left"/>
      <w:pPr>
        <w:tabs>
          <w:tab w:val="num" w:pos="5040"/>
        </w:tabs>
        <w:ind w:left="5040" w:hanging="360"/>
      </w:pPr>
      <w:rPr>
        <w:rFonts w:ascii="Symbol" w:hAnsi="Symbol" w:cs="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504397F"/>
    <w:multiLevelType w:val="hybridMultilevel"/>
    <w:tmpl w:val="21A89D66"/>
    <w:lvl w:ilvl="0" w:tplc="36780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D0157D"/>
    <w:multiLevelType w:val="hybridMultilevel"/>
    <w:tmpl w:val="470E6C7E"/>
    <w:lvl w:ilvl="0" w:tplc="36780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034946"/>
    <w:multiLevelType w:val="hybridMultilevel"/>
    <w:tmpl w:val="327620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BC60A82"/>
    <w:multiLevelType w:val="hybridMultilevel"/>
    <w:tmpl w:val="8AF45B3C"/>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18A2703"/>
    <w:multiLevelType w:val="hybridMultilevel"/>
    <w:tmpl w:val="B134B24E"/>
    <w:lvl w:ilvl="0" w:tplc="04090001">
      <w:start w:val="1"/>
      <w:numFmt w:val="bullet"/>
      <w:lvlText w:val=""/>
      <w:lvlJc w:val="left"/>
      <w:pPr>
        <w:ind w:left="3140" w:hanging="360"/>
      </w:pPr>
      <w:rPr>
        <w:rFonts w:ascii="Symbol" w:hAnsi="Symbol" w:hint="default"/>
      </w:rPr>
    </w:lvl>
    <w:lvl w:ilvl="1" w:tplc="04090003" w:tentative="1">
      <w:start w:val="1"/>
      <w:numFmt w:val="bullet"/>
      <w:lvlText w:val="o"/>
      <w:lvlJc w:val="left"/>
      <w:pPr>
        <w:ind w:left="3860" w:hanging="360"/>
      </w:pPr>
      <w:rPr>
        <w:rFonts w:ascii="Courier New" w:hAnsi="Courier New" w:cs="Courier New" w:hint="default"/>
      </w:rPr>
    </w:lvl>
    <w:lvl w:ilvl="2" w:tplc="04090005" w:tentative="1">
      <w:start w:val="1"/>
      <w:numFmt w:val="bullet"/>
      <w:lvlText w:val=""/>
      <w:lvlJc w:val="left"/>
      <w:pPr>
        <w:ind w:left="4580" w:hanging="360"/>
      </w:pPr>
      <w:rPr>
        <w:rFonts w:ascii="Wingdings" w:hAnsi="Wingdings" w:hint="default"/>
      </w:rPr>
    </w:lvl>
    <w:lvl w:ilvl="3" w:tplc="04090001" w:tentative="1">
      <w:start w:val="1"/>
      <w:numFmt w:val="bullet"/>
      <w:lvlText w:val=""/>
      <w:lvlJc w:val="left"/>
      <w:pPr>
        <w:ind w:left="5300" w:hanging="360"/>
      </w:pPr>
      <w:rPr>
        <w:rFonts w:ascii="Symbol" w:hAnsi="Symbol" w:hint="default"/>
      </w:rPr>
    </w:lvl>
    <w:lvl w:ilvl="4" w:tplc="04090003" w:tentative="1">
      <w:start w:val="1"/>
      <w:numFmt w:val="bullet"/>
      <w:lvlText w:val="o"/>
      <w:lvlJc w:val="left"/>
      <w:pPr>
        <w:ind w:left="6020" w:hanging="360"/>
      </w:pPr>
      <w:rPr>
        <w:rFonts w:ascii="Courier New" w:hAnsi="Courier New" w:cs="Courier New" w:hint="default"/>
      </w:rPr>
    </w:lvl>
    <w:lvl w:ilvl="5" w:tplc="04090005" w:tentative="1">
      <w:start w:val="1"/>
      <w:numFmt w:val="bullet"/>
      <w:lvlText w:val=""/>
      <w:lvlJc w:val="left"/>
      <w:pPr>
        <w:ind w:left="6740" w:hanging="360"/>
      </w:pPr>
      <w:rPr>
        <w:rFonts w:ascii="Wingdings" w:hAnsi="Wingdings" w:hint="default"/>
      </w:rPr>
    </w:lvl>
    <w:lvl w:ilvl="6" w:tplc="04090001" w:tentative="1">
      <w:start w:val="1"/>
      <w:numFmt w:val="bullet"/>
      <w:lvlText w:val=""/>
      <w:lvlJc w:val="left"/>
      <w:pPr>
        <w:ind w:left="7460" w:hanging="360"/>
      </w:pPr>
      <w:rPr>
        <w:rFonts w:ascii="Symbol" w:hAnsi="Symbol" w:hint="default"/>
      </w:rPr>
    </w:lvl>
    <w:lvl w:ilvl="7" w:tplc="04090003" w:tentative="1">
      <w:start w:val="1"/>
      <w:numFmt w:val="bullet"/>
      <w:lvlText w:val="o"/>
      <w:lvlJc w:val="left"/>
      <w:pPr>
        <w:ind w:left="8180" w:hanging="360"/>
      </w:pPr>
      <w:rPr>
        <w:rFonts w:ascii="Courier New" w:hAnsi="Courier New" w:cs="Courier New" w:hint="default"/>
      </w:rPr>
    </w:lvl>
    <w:lvl w:ilvl="8" w:tplc="04090005" w:tentative="1">
      <w:start w:val="1"/>
      <w:numFmt w:val="bullet"/>
      <w:lvlText w:val=""/>
      <w:lvlJc w:val="left"/>
      <w:pPr>
        <w:ind w:left="8900" w:hanging="360"/>
      </w:pPr>
      <w:rPr>
        <w:rFonts w:ascii="Wingdings" w:hAnsi="Wingdings" w:hint="default"/>
      </w:rPr>
    </w:lvl>
  </w:abstractNum>
  <w:num w:numId="1" w16cid:durableId="1728607411">
    <w:abstractNumId w:val="12"/>
  </w:num>
  <w:num w:numId="2" w16cid:durableId="2108845328">
    <w:abstractNumId w:val="6"/>
  </w:num>
  <w:num w:numId="3" w16cid:durableId="10348910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0640400">
    <w:abstractNumId w:val="0"/>
  </w:num>
  <w:num w:numId="5" w16cid:durableId="402223345">
    <w:abstractNumId w:val="5"/>
  </w:num>
  <w:num w:numId="6" w16cid:durableId="1290361531">
    <w:abstractNumId w:val="1"/>
  </w:num>
  <w:num w:numId="7" w16cid:durableId="2133940823">
    <w:abstractNumId w:val="13"/>
  </w:num>
  <w:num w:numId="8" w16cid:durableId="67191935">
    <w:abstractNumId w:val="2"/>
  </w:num>
  <w:num w:numId="9" w16cid:durableId="1740514280">
    <w:abstractNumId w:val="8"/>
  </w:num>
  <w:num w:numId="10" w16cid:durableId="1109163177">
    <w:abstractNumId w:val="10"/>
  </w:num>
  <w:num w:numId="11" w16cid:durableId="491527854">
    <w:abstractNumId w:val="17"/>
  </w:num>
  <w:num w:numId="12" w16cid:durableId="1675306726">
    <w:abstractNumId w:val="4"/>
  </w:num>
  <w:num w:numId="13" w16cid:durableId="1234855900">
    <w:abstractNumId w:val="14"/>
  </w:num>
  <w:num w:numId="14" w16cid:durableId="1013142406">
    <w:abstractNumId w:val="15"/>
  </w:num>
  <w:num w:numId="15" w16cid:durableId="709232817">
    <w:abstractNumId w:val="7"/>
  </w:num>
  <w:num w:numId="16" w16cid:durableId="618417003">
    <w:abstractNumId w:val="18"/>
  </w:num>
  <w:num w:numId="17" w16cid:durableId="69815391">
    <w:abstractNumId w:val="16"/>
  </w:num>
  <w:num w:numId="18" w16cid:durableId="1831100364">
    <w:abstractNumId w:val="9"/>
  </w:num>
  <w:num w:numId="19" w16cid:durableId="1355886856">
    <w:abstractNumId w:val="11"/>
  </w:num>
  <w:num w:numId="20" w16cid:durableId="5385117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887"/>
    <w:rsid w:val="000224DF"/>
    <w:rsid w:val="00022B3A"/>
    <w:rsid w:val="000276CA"/>
    <w:rsid w:val="0004665A"/>
    <w:rsid w:val="00053820"/>
    <w:rsid w:val="000572F3"/>
    <w:rsid w:val="0006024B"/>
    <w:rsid w:val="00062369"/>
    <w:rsid w:val="00067E38"/>
    <w:rsid w:val="00075D31"/>
    <w:rsid w:val="00093279"/>
    <w:rsid w:val="00095756"/>
    <w:rsid w:val="0009640E"/>
    <w:rsid w:val="00096CE6"/>
    <w:rsid w:val="00097055"/>
    <w:rsid w:val="000B3187"/>
    <w:rsid w:val="000D1732"/>
    <w:rsid w:val="000E5CBF"/>
    <w:rsid w:val="000F536C"/>
    <w:rsid w:val="00103D19"/>
    <w:rsid w:val="00105178"/>
    <w:rsid w:val="00112650"/>
    <w:rsid w:val="00115D17"/>
    <w:rsid w:val="001252D3"/>
    <w:rsid w:val="00125CB0"/>
    <w:rsid w:val="00141E88"/>
    <w:rsid w:val="001469F4"/>
    <w:rsid w:val="00147167"/>
    <w:rsid w:val="0016232E"/>
    <w:rsid w:val="00164698"/>
    <w:rsid w:val="0017244F"/>
    <w:rsid w:val="00192840"/>
    <w:rsid w:val="00195D7E"/>
    <w:rsid w:val="001A0C39"/>
    <w:rsid w:val="001A18BC"/>
    <w:rsid w:val="001A2663"/>
    <w:rsid w:val="001A75CA"/>
    <w:rsid w:val="001B5A58"/>
    <w:rsid w:val="001B77B7"/>
    <w:rsid w:val="001D12B8"/>
    <w:rsid w:val="001D2E94"/>
    <w:rsid w:val="001D5F90"/>
    <w:rsid w:val="001F2023"/>
    <w:rsid w:val="00204C24"/>
    <w:rsid w:val="00215AA2"/>
    <w:rsid w:val="0022599A"/>
    <w:rsid w:val="002425B2"/>
    <w:rsid w:val="002476E6"/>
    <w:rsid w:val="002570E6"/>
    <w:rsid w:val="00262B61"/>
    <w:rsid w:val="002761E4"/>
    <w:rsid w:val="002A786B"/>
    <w:rsid w:val="002B4B0E"/>
    <w:rsid w:val="002C1FF9"/>
    <w:rsid w:val="002D1934"/>
    <w:rsid w:val="002F020F"/>
    <w:rsid w:val="00323D70"/>
    <w:rsid w:val="0032667D"/>
    <w:rsid w:val="00326FFC"/>
    <w:rsid w:val="00341EEA"/>
    <w:rsid w:val="00343F68"/>
    <w:rsid w:val="00347485"/>
    <w:rsid w:val="00360555"/>
    <w:rsid w:val="00361F3C"/>
    <w:rsid w:val="00384954"/>
    <w:rsid w:val="00396345"/>
    <w:rsid w:val="003A549E"/>
    <w:rsid w:val="003B24D8"/>
    <w:rsid w:val="003C3CC2"/>
    <w:rsid w:val="003D2FDB"/>
    <w:rsid w:val="003D6905"/>
    <w:rsid w:val="003E384E"/>
    <w:rsid w:val="003F7EA0"/>
    <w:rsid w:val="00411A3C"/>
    <w:rsid w:val="00413D79"/>
    <w:rsid w:val="0041540A"/>
    <w:rsid w:val="00435D67"/>
    <w:rsid w:val="004573FC"/>
    <w:rsid w:val="004575EC"/>
    <w:rsid w:val="00463A0A"/>
    <w:rsid w:val="00473FEC"/>
    <w:rsid w:val="00483AC4"/>
    <w:rsid w:val="004859F5"/>
    <w:rsid w:val="004A6606"/>
    <w:rsid w:val="004A79E1"/>
    <w:rsid w:val="004D4776"/>
    <w:rsid w:val="004D58B0"/>
    <w:rsid w:val="004E093D"/>
    <w:rsid w:val="004E142D"/>
    <w:rsid w:val="004F11AE"/>
    <w:rsid w:val="004F179F"/>
    <w:rsid w:val="004F1BE0"/>
    <w:rsid w:val="004F6A59"/>
    <w:rsid w:val="00500112"/>
    <w:rsid w:val="00500874"/>
    <w:rsid w:val="00523EC9"/>
    <w:rsid w:val="00531335"/>
    <w:rsid w:val="00543BE2"/>
    <w:rsid w:val="00556FBD"/>
    <w:rsid w:val="0056651E"/>
    <w:rsid w:val="00573804"/>
    <w:rsid w:val="00584196"/>
    <w:rsid w:val="0059383A"/>
    <w:rsid w:val="005945EC"/>
    <w:rsid w:val="00596BC4"/>
    <w:rsid w:val="005A3473"/>
    <w:rsid w:val="005C02E2"/>
    <w:rsid w:val="005C5144"/>
    <w:rsid w:val="005D52A8"/>
    <w:rsid w:val="005E3885"/>
    <w:rsid w:val="005E70B7"/>
    <w:rsid w:val="005F00D9"/>
    <w:rsid w:val="00632551"/>
    <w:rsid w:val="0064735F"/>
    <w:rsid w:val="006524CD"/>
    <w:rsid w:val="006653DF"/>
    <w:rsid w:val="00674D56"/>
    <w:rsid w:val="00675B41"/>
    <w:rsid w:val="00683C19"/>
    <w:rsid w:val="00685C76"/>
    <w:rsid w:val="00686740"/>
    <w:rsid w:val="006A2FDA"/>
    <w:rsid w:val="006A7B43"/>
    <w:rsid w:val="006D2DF2"/>
    <w:rsid w:val="006E3AE6"/>
    <w:rsid w:val="006F2053"/>
    <w:rsid w:val="006F66B8"/>
    <w:rsid w:val="007136A6"/>
    <w:rsid w:val="007224F2"/>
    <w:rsid w:val="00741AC7"/>
    <w:rsid w:val="007429AE"/>
    <w:rsid w:val="0075423D"/>
    <w:rsid w:val="00754B23"/>
    <w:rsid w:val="0076176F"/>
    <w:rsid w:val="007704C7"/>
    <w:rsid w:val="007733BB"/>
    <w:rsid w:val="00773BFE"/>
    <w:rsid w:val="007A1129"/>
    <w:rsid w:val="007A1CD2"/>
    <w:rsid w:val="007A7552"/>
    <w:rsid w:val="007B14E3"/>
    <w:rsid w:val="007B1899"/>
    <w:rsid w:val="007B2B45"/>
    <w:rsid w:val="007B5F70"/>
    <w:rsid w:val="007C1061"/>
    <w:rsid w:val="007C3EB4"/>
    <w:rsid w:val="007D1FAC"/>
    <w:rsid w:val="007D3945"/>
    <w:rsid w:val="007D40E0"/>
    <w:rsid w:val="007E20BA"/>
    <w:rsid w:val="007E3EAE"/>
    <w:rsid w:val="007E4C3D"/>
    <w:rsid w:val="007E4C89"/>
    <w:rsid w:val="007F71D1"/>
    <w:rsid w:val="0081009A"/>
    <w:rsid w:val="0081108B"/>
    <w:rsid w:val="00820BE9"/>
    <w:rsid w:val="00826DE0"/>
    <w:rsid w:val="00840D9B"/>
    <w:rsid w:val="00840E9D"/>
    <w:rsid w:val="008415B8"/>
    <w:rsid w:val="0086355C"/>
    <w:rsid w:val="00871575"/>
    <w:rsid w:val="00880B42"/>
    <w:rsid w:val="008858AC"/>
    <w:rsid w:val="008A0A13"/>
    <w:rsid w:val="008B13BD"/>
    <w:rsid w:val="008B7961"/>
    <w:rsid w:val="008D4BEB"/>
    <w:rsid w:val="008E5E7A"/>
    <w:rsid w:val="008F62E0"/>
    <w:rsid w:val="008F7584"/>
    <w:rsid w:val="00901522"/>
    <w:rsid w:val="009015FE"/>
    <w:rsid w:val="0090415A"/>
    <w:rsid w:val="00906613"/>
    <w:rsid w:val="00934B74"/>
    <w:rsid w:val="00937B04"/>
    <w:rsid w:val="00943DB1"/>
    <w:rsid w:val="009454D3"/>
    <w:rsid w:val="00955006"/>
    <w:rsid w:val="00961D89"/>
    <w:rsid w:val="009B243B"/>
    <w:rsid w:val="009C3B7D"/>
    <w:rsid w:val="009C6EED"/>
    <w:rsid w:val="009D6714"/>
    <w:rsid w:val="00A01C56"/>
    <w:rsid w:val="00A04273"/>
    <w:rsid w:val="00A04F50"/>
    <w:rsid w:val="00A06D0F"/>
    <w:rsid w:val="00A1043C"/>
    <w:rsid w:val="00A165A4"/>
    <w:rsid w:val="00A32DDF"/>
    <w:rsid w:val="00A350FE"/>
    <w:rsid w:val="00A3775F"/>
    <w:rsid w:val="00A40191"/>
    <w:rsid w:val="00A44440"/>
    <w:rsid w:val="00A53DE1"/>
    <w:rsid w:val="00A53E8C"/>
    <w:rsid w:val="00A56E1C"/>
    <w:rsid w:val="00A81BA1"/>
    <w:rsid w:val="00A85BD6"/>
    <w:rsid w:val="00A91E44"/>
    <w:rsid w:val="00A91FC0"/>
    <w:rsid w:val="00AA1911"/>
    <w:rsid w:val="00AA507E"/>
    <w:rsid w:val="00AA6CAF"/>
    <w:rsid w:val="00AB08BC"/>
    <w:rsid w:val="00AB475F"/>
    <w:rsid w:val="00AC0221"/>
    <w:rsid w:val="00AC0E2B"/>
    <w:rsid w:val="00AD0E27"/>
    <w:rsid w:val="00AD7439"/>
    <w:rsid w:val="00B04D59"/>
    <w:rsid w:val="00B1334D"/>
    <w:rsid w:val="00B93AA7"/>
    <w:rsid w:val="00BC5F53"/>
    <w:rsid w:val="00BE0C7B"/>
    <w:rsid w:val="00BE7110"/>
    <w:rsid w:val="00BF5B29"/>
    <w:rsid w:val="00C05DA0"/>
    <w:rsid w:val="00C15980"/>
    <w:rsid w:val="00C16E32"/>
    <w:rsid w:val="00C2449B"/>
    <w:rsid w:val="00C30B5D"/>
    <w:rsid w:val="00C37F1E"/>
    <w:rsid w:val="00C406A3"/>
    <w:rsid w:val="00C47C01"/>
    <w:rsid w:val="00C60887"/>
    <w:rsid w:val="00C631CA"/>
    <w:rsid w:val="00C712CC"/>
    <w:rsid w:val="00C8561C"/>
    <w:rsid w:val="00C8739B"/>
    <w:rsid w:val="00C90082"/>
    <w:rsid w:val="00CB2CD7"/>
    <w:rsid w:val="00CB3B2B"/>
    <w:rsid w:val="00CC52E4"/>
    <w:rsid w:val="00CC5463"/>
    <w:rsid w:val="00CC7E0B"/>
    <w:rsid w:val="00CD059F"/>
    <w:rsid w:val="00CD0ACF"/>
    <w:rsid w:val="00CD3EE8"/>
    <w:rsid w:val="00CE1364"/>
    <w:rsid w:val="00CF0305"/>
    <w:rsid w:val="00CF0796"/>
    <w:rsid w:val="00CF126C"/>
    <w:rsid w:val="00CF3072"/>
    <w:rsid w:val="00CF4917"/>
    <w:rsid w:val="00D0419A"/>
    <w:rsid w:val="00D0420B"/>
    <w:rsid w:val="00D057D5"/>
    <w:rsid w:val="00D0751C"/>
    <w:rsid w:val="00D14BC5"/>
    <w:rsid w:val="00D30216"/>
    <w:rsid w:val="00D36CD7"/>
    <w:rsid w:val="00D52D4D"/>
    <w:rsid w:val="00D54930"/>
    <w:rsid w:val="00D95987"/>
    <w:rsid w:val="00DA750D"/>
    <w:rsid w:val="00DB052F"/>
    <w:rsid w:val="00DB56F1"/>
    <w:rsid w:val="00DD17FF"/>
    <w:rsid w:val="00DE3DC1"/>
    <w:rsid w:val="00DF0866"/>
    <w:rsid w:val="00DF0B35"/>
    <w:rsid w:val="00E07262"/>
    <w:rsid w:val="00E15A6A"/>
    <w:rsid w:val="00E202D5"/>
    <w:rsid w:val="00E27980"/>
    <w:rsid w:val="00E362A3"/>
    <w:rsid w:val="00E4105B"/>
    <w:rsid w:val="00E50DE4"/>
    <w:rsid w:val="00E56D74"/>
    <w:rsid w:val="00E66216"/>
    <w:rsid w:val="00E70135"/>
    <w:rsid w:val="00E72DDD"/>
    <w:rsid w:val="00E8492A"/>
    <w:rsid w:val="00E85284"/>
    <w:rsid w:val="00E86BAE"/>
    <w:rsid w:val="00E90DAC"/>
    <w:rsid w:val="00E92B3C"/>
    <w:rsid w:val="00EA099B"/>
    <w:rsid w:val="00EB5E12"/>
    <w:rsid w:val="00EB633C"/>
    <w:rsid w:val="00EB75DA"/>
    <w:rsid w:val="00EC076A"/>
    <w:rsid w:val="00EC68E6"/>
    <w:rsid w:val="00ED4970"/>
    <w:rsid w:val="00EE0E85"/>
    <w:rsid w:val="00EE3DE0"/>
    <w:rsid w:val="00EF3B91"/>
    <w:rsid w:val="00EF6B5E"/>
    <w:rsid w:val="00F029D1"/>
    <w:rsid w:val="00F057B3"/>
    <w:rsid w:val="00F06E37"/>
    <w:rsid w:val="00F06EBA"/>
    <w:rsid w:val="00F14993"/>
    <w:rsid w:val="00F153A5"/>
    <w:rsid w:val="00F174A0"/>
    <w:rsid w:val="00F32E25"/>
    <w:rsid w:val="00F32E80"/>
    <w:rsid w:val="00F54E70"/>
    <w:rsid w:val="00F56B1E"/>
    <w:rsid w:val="00F64D9C"/>
    <w:rsid w:val="00F71902"/>
    <w:rsid w:val="00F85693"/>
    <w:rsid w:val="00F93BF6"/>
    <w:rsid w:val="00FB03E3"/>
    <w:rsid w:val="00FB1F90"/>
    <w:rsid w:val="00FB3260"/>
    <w:rsid w:val="00FC31EA"/>
    <w:rsid w:val="00FC5347"/>
    <w:rsid w:val="00FC56DE"/>
    <w:rsid w:val="00FC7F40"/>
    <w:rsid w:val="00FF0C40"/>
    <w:rsid w:val="00FF1628"/>
    <w:rsid w:val="00FF4EE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ED600"/>
  <w15:docId w15:val="{B766A91C-FBAC-4412-992F-920279F21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41AC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C60887"/>
    <w:pPr>
      <w:spacing w:after="0" w:line="240" w:lineRule="auto"/>
    </w:pPr>
    <w:rPr>
      <w:rFonts w:asciiTheme="minorHAnsi" w:eastAsiaTheme="minorEastAsia" w:hAnsiTheme="minorHAnsi" w:cstheme="minorBidi"/>
      <w:sz w:val="22"/>
      <w:szCs w:val="22"/>
    </w:rPr>
  </w:style>
  <w:style w:type="character" w:customStyle="1" w:styleId="NessunaspaziaturaCarattere">
    <w:name w:val="Nessuna spaziatura Carattere"/>
    <w:basedOn w:val="Carpredefinitoparagrafo"/>
    <w:link w:val="Nessunaspaziatura"/>
    <w:uiPriority w:val="1"/>
    <w:rsid w:val="00C60887"/>
    <w:rPr>
      <w:rFonts w:asciiTheme="minorHAnsi" w:eastAsiaTheme="minorEastAsia" w:hAnsiTheme="minorHAnsi" w:cstheme="minorBidi"/>
      <w:sz w:val="22"/>
      <w:szCs w:val="22"/>
    </w:rPr>
  </w:style>
  <w:style w:type="paragraph" w:styleId="Testofumetto">
    <w:name w:val="Balloon Text"/>
    <w:basedOn w:val="Normale"/>
    <w:link w:val="TestofumettoCarattere"/>
    <w:uiPriority w:val="99"/>
    <w:semiHidden/>
    <w:unhideWhenUsed/>
    <w:rsid w:val="00C6088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60887"/>
    <w:rPr>
      <w:rFonts w:ascii="Tahoma" w:hAnsi="Tahoma" w:cs="Tahoma"/>
      <w:sz w:val="16"/>
      <w:szCs w:val="16"/>
    </w:rPr>
  </w:style>
  <w:style w:type="paragraph" w:styleId="Intestazione">
    <w:name w:val="header"/>
    <w:basedOn w:val="Normale"/>
    <w:link w:val="IntestazioneCarattere"/>
    <w:uiPriority w:val="99"/>
    <w:unhideWhenUsed/>
    <w:rsid w:val="00C60887"/>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rsid w:val="00C60887"/>
  </w:style>
  <w:style w:type="paragraph" w:styleId="Pidipagina">
    <w:name w:val="footer"/>
    <w:basedOn w:val="Normale"/>
    <w:link w:val="PidipaginaCarattere"/>
    <w:uiPriority w:val="99"/>
    <w:unhideWhenUsed/>
    <w:rsid w:val="00C60887"/>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C60887"/>
  </w:style>
  <w:style w:type="paragraph" w:customStyle="1" w:styleId="CM1">
    <w:name w:val="CM1"/>
    <w:basedOn w:val="Normale"/>
    <w:next w:val="Normale"/>
    <w:uiPriority w:val="99"/>
    <w:rsid w:val="00C60887"/>
    <w:pPr>
      <w:widowControl w:val="0"/>
      <w:autoSpaceDE w:val="0"/>
      <w:autoSpaceDN w:val="0"/>
      <w:adjustRightInd w:val="0"/>
      <w:spacing w:after="0" w:line="240" w:lineRule="auto"/>
    </w:pPr>
    <w:rPr>
      <w:rFonts w:ascii="Calibri,Bold" w:eastAsiaTheme="minorEastAsia" w:hAnsi="Calibri,Bold" w:cstheme="minorBidi"/>
    </w:rPr>
  </w:style>
  <w:style w:type="paragraph" w:customStyle="1" w:styleId="CM6">
    <w:name w:val="CM6"/>
    <w:basedOn w:val="Normale"/>
    <w:next w:val="Normale"/>
    <w:uiPriority w:val="99"/>
    <w:rsid w:val="00C60887"/>
    <w:pPr>
      <w:widowControl w:val="0"/>
      <w:autoSpaceDE w:val="0"/>
      <w:autoSpaceDN w:val="0"/>
      <w:adjustRightInd w:val="0"/>
      <w:spacing w:after="0" w:line="240" w:lineRule="auto"/>
    </w:pPr>
    <w:rPr>
      <w:rFonts w:ascii="Calibri,Bold" w:eastAsiaTheme="minorEastAsia" w:hAnsi="Calibri,Bold" w:cstheme="minorBidi"/>
    </w:rPr>
  </w:style>
  <w:style w:type="paragraph" w:styleId="Titolo">
    <w:name w:val="Title"/>
    <w:basedOn w:val="Normale"/>
    <w:link w:val="TitoloCarattere"/>
    <w:uiPriority w:val="99"/>
    <w:qFormat/>
    <w:rsid w:val="008D4BEB"/>
    <w:pPr>
      <w:keepLines/>
      <w:spacing w:after="120" w:line="240" w:lineRule="auto"/>
      <w:ind w:left="2520" w:right="720"/>
    </w:pPr>
    <w:rPr>
      <w:rFonts w:ascii="Book Antiqua" w:eastAsia="Times New Roman" w:hAnsi="Book Antiqua" w:cs="Book Antiqua"/>
      <w:sz w:val="48"/>
      <w:szCs w:val="48"/>
    </w:rPr>
  </w:style>
  <w:style w:type="character" w:customStyle="1" w:styleId="TitoloCarattere">
    <w:name w:val="Titolo Carattere"/>
    <w:basedOn w:val="Carpredefinitoparagrafo"/>
    <w:link w:val="Titolo"/>
    <w:uiPriority w:val="99"/>
    <w:rsid w:val="008D4BEB"/>
    <w:rPr>
      <w:rFonts w:ascii="Book Antiqua" w:eastAsia="Times New Roman" w:hAnsi="Book Antiqua" w:cs="Book Antiqua"/>
      <w:sz w:val="48"/>
      <w:szCs w:val="48"/>
    </w:rPr>
  </w:style>
  <w:style w:type="paragraph" w:styleId="Corpotesto">
    <w:name w:val="Body Text"/>
    <w:basedOn w:val="Normale"/>
    <w:link w:val="CorpotestoCarattere"/>
    <w:uiPriority w:val="99"/>
    <w:rsid w:val="004859F5"/>
    <w:pPr>
      <w:spacing w:after="120" w:line="260" w:lineRule="atLeast"/>
    </w:pPr>
    <w:rPr>
      <w:rFonts w:eastAsia="Times New Roman"/>
      <w:sz w:val="22"/>
      <w:szCs w:val="22"/>
      <w:lang w:val="en-GB" w:eastAsia="it-IT"/>
    </w:rPr>
  </w:style>
  <w:style w:type="character" w:customStyle="1" w:styleId="CorpotestoCarattere">
    <w:name w:val="Corpo testo Carattere"/>
    <w:basedOn w:val="Carpredefinitoparagrafo"/>
    <w:link w:val="Corpotesto"/>
    <w:uiPriority w:val="99"/>
    <w:rsid w:val="004859F5"/>
    <w:rPr>
      <w:rFonts w:eastAsia="Times New Roman"/>
      <w:sz w:val="22"/>
      <w:szCs w:val="22"/>
      <w:lang w:val="en-GB" w:eastAsia="it-IT"/>
    </w:rPr>
  </w:style>
  <w:style w:type="paragraph" w:styleId="Paragrafoelenco">
    <w:name w:val="List Paragraph"/>
    <w:basedOn w:val="Normale"/>
    <w:uiPriority w:val="99"/>
    <w:qFormat/>
    <w:rsid w:val="004859F5"/>
    <w:pPr>
      <w:spacing w:after="0" w:line="260" w:lineRule="atLeast"/>
      <w:ind w:left="720"/>
      <w:contextualSpacing/>
    </w:pPr>
    <w:rPr>
      <w:rFonts w:eastAsia="Times New Roman"/>
      <w:sz w:val="22"/>
      <w:szCs w:val="22"/>
      <w:lang w:val="en-GB" w:eastAsia="it-IT"/>
    </w:rPr>
  </w:style>
  <w:style w:type="paragraph" w:customStyle="1" w:styleId="Corpo">
    <w:name w:val="Corpo"/>
    <w:basedOn w:val="Normale"/>
    <w:uiPriority w:val="99"/>
    <w:rsid w:val="009454D3"/>
    <w:pPr>
      <w:spacing w:after="0" w:line="240" w:lineRule="auto"/>
      <w:jc w:val="both"/>
    </w:pPr>
    <w:rPr>
      <w:rFonts w:eastAsia="Times New Roman"/>
      <w:lang w:val="it-IT"/>
    </w:rPr>
  </w:style>
  <w:style w:type="paragraph" w:customStyle="1" w:styleId="Default">
    <w:name w:val="Default"/>
    <w:rsid w:val="00A350FE"/>
    <w:pPr>
      <w:widowControl w:val="0"/>
      <w:autoSpaceDE w:val="0"/>
      <w:autoSpaceDN w:val="0"/>
      <w:adjustRightInd w:val="0"/>
      <w:spacing w:after="0" w:line="240" w:lineRule="auto"/>
    </w:pPr>
    <w:rPr>
      <w:rFonts w:ascii="Calibri,Bold" w:eastAsiaTheme="minorEastAsia" w:hAnsi="Calibri,Bold" w:cs="Calibri,Bold"/>
      <w:color w:val="000000"/>
    </w:rPr>
  </w:style>
  <w:style w:type="paragraph" w:customStyle="1" w:styleId="CM3">
    <w:name w:val="CM3"/>
    <w:basedOn w:val="Default"/>
    <w:next w:val="Default"/>
    <w:uiPriority w:val="99"/>
    <w:rsid w:val="007B5F70"/>
    <w:pPr>
      <w:widowControl/>
    </w:pPr>
    <w:rPr>
      <w:rFonts w:ascii="EUAlbertina" w:eastAsiaTheme="minorHAnsi" w:hAnsi="EUAlbertina" w:cs="Times New Roman"/>
      <w:color w:val="auto"/>
      <w:lang w:val="it-IT"/>
    </w:rPr>
  </w:style>
  <w:style w:type="table" w:styleId="Grigliatabella">
    <w:name w:val="Table Grid"/>
    <w:basedOn w:val="Tabellanormale"/>
    <w:uiPriority w:val="59"/>
    <w:rsid w:val="007E4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70863">
      <w:bodyDiv w:val="1"/>
      <w:marLeft w:val="0"/>
      <w:marRight w:val="0"/>
      <w:marTop w:val="0"/>
      <w:marBottom w:val="0"/>
      <w:divBdr>
        <w:top w:val="none" w:sz="0" w:space="0" w:color="auto"/>
        <w:left w:val="none" w:sz="0" w:space="0" w:color="auto"/>
        <w:bottom w:val="none" w:sz="0" w:space="0" w:color="auto"/>
        <w:right w:val="none" w:sz="0" w:space="0" w:color="auto"/>
      </w:divBdr>
    </w:div>
    <w:div w:id="200265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9213F-5504-49FD-8849-78893CC2E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Pages>
  <Words>1494</Words>
  <Characters>8518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KPMG</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dc:creator>
  <cp:lastModifiedBy>AV</cp:lastModifiedBy>
  <cp:revision>8</cp:revision>
  <dcterms:created xsi:type="dcterms:W3CDTF">2016-10-04T13:21:00Z</dcterms:created>
  <dcterms:modified xsi:type="dcterms:W3CDTF">2023-05-25T15:46:00Z</dcterms:modified>
</cp:coreProperties>
</file>